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820D" w14:textId="098C5E6C" w:rsidR="00C05C3A" w:rsidRPr="001668A3" w:rsidRDefault="00C05C3A" w:rsidP="00C05C3A">
      <w:pPr>
        <w:jc w:val="center"/>
        <w:rPr>
          <w:rFonts w:cstheme="minorHAnsi"/>
          <w:b/>
          <w:bCs/>
          <w:color w:val="000000" w:themeColor="text1"/>
          <w:sz w:val="24"/>
          <w:szCs w:val="24"/>
        </w:rPr>
      </w:pPr>
      <w:r w:rsidRPr="001668A3">
        <w:rPr>
          <w:rFonts w:cstheme="minorHAnsi"/>
          <w:b/>
          <w:bCs/>
          <w:color w:val="000000" w:themeColor="text1"/>
          <w:sz w:val="24"/>
          <w:szCs w:val="24"/>
        </w:rPr>
        <w:t>SOMERSET COUNCIL</w:t>
      </w:r>
    </w:p>
    <w:p w14:paraId="241C5714" w14:textId="5649ACF2" w:rsidR="00C05C3A" w:rsidRPr="001668A3" w:rsidRDefault="001668A3" w:rsidP="00C05C3A">
      <w:pPr>
        <w:jc w:val="center"/>
        <w:rPr>
          <w:rFonts w:cstheme="minorHAnsi"/>
          <w:b/>
          <w:bCs/>
          <w:color w:val="000000" w:themeColor="text1"/>
          <w:sz w:val="24"/>
          <w:szCs w:val="24"/>
        </w:rPr>
      </w:pPr>
      <w:r w:rsidRPr="001668A3">
        <w:rPr>
          <w:rFonts w:cstheme="minorHAnsi"/>
          <w:b/>
          <w:bCs/>
          <w:color w:val="000000" w:themeColor="text1"/>
          <w:sz w:val="24"/>
          <w:szCs w:val="24"/>
        </w:rPr>
        <w:t>Curry Rivel &amp; Langport Councillors</w:t>
      </w:r>
    </w:p>
    <w:p w14:paraId="116439A6" w14:textId="6F865C6B" w:rsidR="00A21118" w:rsidRPr="002013A9" w:rsidRDefault="009B6092" w:rsidP="004F29FC">
      <w:pPr>
        <w:jc w:val="center"/>
        <w:rPr>
          <w:rFonts w:cstheme="minorHAnsi"/>
          <w:b/>
          <w:bCs/>
          <w:sz w:val="24"/>
          <w:szCs w:val="24"/>
        </w:rPr>
      </w:pPr>
      <w:r>
        <w:rPr>
          <w:rFonts w:cstheme="minorHAnsi"/>
          <w:b/>
          <w:bCs/>
          <w:sz w:val="24"/>
          <w:szCs w:val="24"/>
        </w:rPr>
        <w:t>JULY</w:t>
      </w:r>
      <w:r w:rsidR="00C05C3A" w:rsidRPr="002013A9">
        <w:rPr>
          <w:rFonts w:cstheme="minorHAnsi"/>
          <w:b/>
          <w:bCs/>
          <w:sz w:val="24"/>
          <w:szCs w:val="24"/>
        </w:rPr>
        <w:t xml:space="preserve"> 202</w:t>
      </w:r>
      <w:r w:rsidR="00DF22B9">
        <w:rPr>
          <w:rFonts w:cstheme="minorHAnsi"/>
          <w:b/>
          <w:bCs/>
          <w:sz w:val="24"/>
          <w:szCs w:val="24"/>
        </w:rPr>
        <w:t>3</w:t>
      </w:r>
    </w:p>
    <w:p w14:paraId="7664B728" w14:textId="77777777" w:rsidR="004F29FC" w:rsidRPr="00AF5585" w:rsidRDefault="004F29FC" w:rsidP="004F29FC">
      <w:pPr>
        <w:pStyle w:val="NormalWeb"/>
        <w:shd w:val="clear" w:color="auto" w:fill="FFFFFF"/>
        <w:spacing w:before="0" w:beforeAutospacing="0" w:after="0" w:afterAutospacing="0"/>
        <w:rPr>
          <w:rFonts w:asciiTheme="minorHAnsi" w:hAnsiTheme="minorHAnsi" w:cstheme="minorHAnsi"/>
          <w:color w:val="201F1E"/>
          <w:sz w:val="2"/>
          <w:szCs w:val="2"/>
        </w:rPr>
      </w:pPr>
    </w:p>
    <w:p w14:paraId="23FBC46B" w14:textId="61D173E6" w:rsidR="001668A3" w:rsidRDefault="001668A3" w:rsidP="006D6F7B">
      <w:pPr>
        <w:rPr>
          <w:rFonts w:cstheme="minorHAnsi"/>
          <w:b/>
          <w:bCs/>
          <w:color w:val="000000" w:themeColor="text1"/>
          <w:sz w:val="24"/>
          <w:szCs w:val="24"/>
        </w:rPr>
      </w:pPr>
      <w:r>
        <w:rPr>
          <w:rFonts w:cstheme="minorHAnsi"/>
          <w:b/>
          <w:bCs/>
          <w:color w:val="000000" w:themeColor="text1"/>
          <w:sz w:val="24"/>
          <w:szCs w:val="24"/>
        </w:rPr>
        <w:t>Local councillor currently on sick leave</w:t>
      </w:r>
    </w:p>
    <w:p w14:paraId="567233C9" w14:textId="7531EA0F" w:rsidR="001668A3" w:rsidRDefault="001668A3" w:rsidP="006D6F7B">
      <w:pPr>
        <w:rPr>
          <w:rFonts w:cstheme="minorHAnsi"/>
          <w:color w:val="000000" w:themeColor="text1"/>
          <w:sz w:val="24"/>
          <w:szCs w:val="24"/>
        </w:rPr>
      </w:pPr>
      <w:r>
        <w:rPr>
          <w:rFonts w:cstheme="minorHAnsi"/>
          <w:color w:val="000000" w:themeColor="text1"/>
          <w:sz w:val="24"/>
          <w:szCs w:val="24"/>
        </w:rPr>
        <w:t xml:space="preserve">Cllr Richard Wilkins is now at home recovering from a severe viral infection which has incapacitated him for over a week.  He spent three days and nights in Musgrove Hospital, receiving excellent care, after experiencing sudden stiffness and pain which eventually stopped him walking.  Until he recovers, please contact Cllr Mike Stanton </w:t>
      </w:r>
      <w:hyperlink r:id="rId11" w:history="1">
        <w:r w:rsidRPr="001B6350">
          <w:rPr>
            <w:rStyle w:val="Hyperlink"/>
            <w:rFonts w:cstheme="minorHAnsi"/>
            <w:sz w:val="24"/>
            <w:szCs w:val="24"/>
          </w:rPr>
          <w:t>mike.stanton@somerset.gov.uk</w:t>
        </w:r>
      </w:hyperlink>
      <w:r>
        <w:rPr>
          <w:rFonts w:cstheme="minorHAnsi"/>
          <w:color w:val="000000" w:themeColor="text1"/>
          <w:sz w:val="24"/>
          <w:szCs w:val="24"/>
        </w:rPr>
        <w:t xml:space="preserve"> with any queries or issues.</w:t>
      </w:r>
    </w:p>
    <w:p w14:paraId="264A3D6F" w14:textId="77777777" w:rsidR="001668A3" w:rsidRDefault="001668A3" w:rsidP="006D6F7B">
      <w:pPr>
        <w:rPr>
          <w:rFonts w:cstheme="minorHAnsi"/>
          <w:color w:val="000000" w:themeColor="text1"/>
          <w:sz w:val="24"/>
          <w:szCs w:val="24"/>
        </w:rPr>
      </w:pPr>
    </w:p>
    <w:p w14:paraId="3689F92F" w14:textId="2A934F7C" w:rsidR="001668A3" w:rsidRPr="001668A3" w:rsidRDefault="001668A3" w:rsidP="006D6F7B">
      <w:pPr>
        <w:rPr>
          <w:rFonts w:cstheme="minorHAnsi"/>
          <w:b/>
          <w:bCs/>
          <w:color w:val="000000" w:themeColor="text1"/>
          <w:sz w:val="24"/>
          <w:szCs w:val="24"/>
        </w:rPr>
      </w:pPr>
      <w:r w:rsidRPr="001668A3">
        <w:rPr>
          <w:rFonts w:cstheme="minorHAnsi"/>
          <w:b/>
          <w:bCs/>
          <w:color w:val="000000" w:themeColor="text1"/>
          <w:sz w:val="24"/>
          <w:szCs w:val="24"/>
        </w:rPr>
        <w:t>Local Community Network (LCN)</w:t>
      </w:r>
      <w:r>
        <w:rPr>
          <w:rFonts w:cstheme="minorHAnsi"/>
          <w:b/>
          <w:bCs/>
          <w:color w:val="000000" w:themeColor="text1"/>
          <w:sz w:val="24"/>
          <w:szCs w:val="24"/>
        </w:rPr>
        <w:t xml:space="preserve"> – first meeting </w:t>
      </w:r>
      <w:proofErr w:type="gramStart"/>
      <w:r>
        <w:rPr>
          <w:rFonts w:cstheme="minorHAnsi"/>
          <w:b/>
          <w:bCs/>
          <w:color w:val="000000" w:themeColor="text1"/>
          <w:sz w:val="24"/>
          <w:szCs w:val="24"/>
        </w:rPr>
        <w:t>held</w:t>
      </w:r>
      <w:proofErr w:type="gramEnd"/>
    </w:p>
    <w:p w14:paraId="436FB068" w14:textId="77777777" w:rsidR="00553E86" w:rsidRDefault="001668A3" w:rsidP="006D6F7B">
      <w:pPr>
        <w:rPr>
          <w:rFonts w:cstheme="minorHAnsi"/>
          <w:color w:val="000000" w:themeColor="text1"/>
          <w:sz w:val="24"/>
          <w:szCs w:val="24"/>
        </w:rPr>
      </w:pPr>
      <w:r>
        <w:rPr>
          <w:rFonts w:cstheme="minorHAnsi"/>
          <w:color w:val="000000" w:themeColor="text1"/>
          <w:sz w:val="24"/>
          <w:szCs w:val="24"/>
        </w:rPr>
        <w:t>Our LCN, the Levels &amp; Moors LCN, met for the first time in Curry Rivel Village Hall on 19</w:t>
      </w:r>
      <w:r w:rsidRPr="001668A3">
        <w:rPr>
          <w:rFonts w:cstheme="minorHAnsi"/>
          <w:color w:val="000000" w:themeColor="text1"/>
          <w:sz w:val="24"/>
          <w:szCs w:val="24"/>
          <w:vertAlign w:val="superscript"/>
        </w:rPr>
        <w:t>th</w:t>
      </w:r>
      <w:r>
        <w:rPr>
          <w:rFonts w:cstheme="minorHAnsi"/>
          <w:color w:val="000000" w:themeColor="text1"/>
          <w:sz w:val="24"/>
          <w:szCs w:val="24"/>
        </w:rPr>
        <w:t xml:space="preserve"> June.  21 of our 33 parishes attended, several with their Parish Clerk, together with 11 of our 16 councillors and a representative of the police.  </w:t>
      </w:r>
    </w:p>
    <w:p w14:paraId="0AF18CAA" w14:textId="2EFB9574" w:rsidR="001668A3" w:rsidRDefault="001668A3" w:rsidP="006D6F7B">
      <w:pPr>
        <w:rPr>
          <w:rFonts w:cstheme="minorHAnsi"/>
          <w:color w:val="000000" w:themeColor="text1"/>
          <w:sz w:val="24"/>
          <w:szCs w:val="24"/>
        </w:rPr>
      </w:pPr>
      <w:r>
        <w:rPr>
          <w:rFonts w:cstheme="minorHAnsi"/>
          <w:color w:val="000000" w:themeColor="text1"/>
          <w:sz w:val="24"/>
          <w:szCs w:val="24"/>
        </w:rPr>
        <w:t>The meeting was facilitated by five Somerset Council officers</w:t>
      </w:r>
      <w:r w:rsidR="00553E86">
        <w:rPr>
          <w:rFonts w:cstheme="minorHAnsi"/>
          <w:color w:val="000000" w:themeColor="text1"/>
          <w:sz w:val="24"/>
          <w:szCs w:val="24"/>
        </w:rPr>
        <w:t xml:space="preserve">, including the Secretary for our LCN, Stephanie Gold.  Appointment of a permanent officer to work with Stephanie on managing our LCN will be made by the time of the next meeting in September.  </w:t>
      </w:r>
    </w:p>
    <w:p w14:paraId="39F80335" w14:textId="2C7377BD" w:rsidR="00553E86" w:rsidRDefault="00553E86" w:rsidP="006D6F7B">
      <w:pPr>
        <w:rPr>
          <w:rFonts w:cstheme="minorHAnsi"/>
          <w:color w:val="000000" w:themeColor="text1"/>
          <w:sz w:val="24"/>
          <w:szCs w:val="24"/>
        </w:rPr>
      </w:pPr>
      <w:r>
        <w:rPr>
          <w:rFonts w:cstheme="minorHAnsi"/>
          <w:color w:val="000000" w:themeColor="text1"/>
          <w:sz w:val="24"/>
          <w:szCs w:val="24"/>
        </w:rPr>
        <w:t xml:space="preserve">Cllr Richard Wilkins was elected Chair, Cllr Anthony Betty of </w:t>
      </w:r>
      <w:proofErr w:type="spellStart"/>
      <w:r>
        <w:rPr>
          <w:rFonts w:cstheme="minorHAnsi"/>
          <w:color w:val="000000" w:themeColor="text1"/>
          <w:sz w:val="24"/>
          <w:szCs w:val="24"/>
        </w:rPr>
        <w:t>Othery</w:t>
      </w:r>
      <w:proofErr w:type="spellEnd"/>
      <w:r>
        <w:rPr>
          <w:rFonts w:cstheme="minorHAnsi"/>
          <w:color w:val="000000" w:themeColor="text1"/>
          <w:sz w:val="24"/>
          <w:szCs w:val="24"/>
        </w:rPr>
        <w:t xml:space="preserve"> PC </w:t>
      </w:r>
      <w:r w:rsidR="00B76534">
        <w:rPr>
          <w:rFonts w:cstheme="minorHAnsi"/>
          <w:color w:val="000000" w:themeColor="text1"/>
          <w:sz w:val="24"/>
          <w:szCs w:val="24"/>
        </w:rPr>
        <w:t xml:space="preserve">as </w:t>
      </w:r>
      <w:r>
        <w:rPr>
          <w:rFonts w:cstheme="minorHAnsi"/>
          <w:color w:val="000000" w:themeColor="text1"/>
          <w:sz w:val="24"/>
          <w:szCs w:val="24"/>
        </w:rPr>
        <w:t>Vice-Chair: the rules require one of these posts to be filled by a Somerset Councillor and one by a Parish Councillor.</w:t>
      </w:r>
    </w:p>
    <w:p w14:paraId="1118A4E3" w14:textId="029B26BB" w:rsidR="00553E86" w:rsidRDefault="00553E86" w:rsidP="006D6F7B">
      <w:pPr>
        <w:rPr>
          <w:rFonts w:cstheme="minorHAnsi"/>
          <w:color w:val="000000" w:themeColor="text1"/>
          <w:sz w:val="24"/>
          <w:szCs w:val="24"/>
        </w:rPr>
      </w:pPr>
      <w:r>
        <w:rPr>
          <w:rFonts w:cstheme="minorHAnsi"/>
          <w:color w:val="000000" w:themeColor="text1"/>
          <w:sz w:val="24"/>
          <w:szCs w:val="24"/>
        </w:rPr>
        <w:t>Informal discussions in groups produced a range of items for future discussion, of which the most important was that parishes should share experiences, learn from each other, gain from</w:t>
      </w:r>
      <w:r w:rsidR="00CC432D">
        <w:rPr>
          <w:rFonts w:cstheme="minorHAnsi"/>
          <w:color w:val="000000" w:themeColor="text1"/>
          <w:sz w:val="24"/>
          <w:szCs w:val="24"/>
        </w:rPr>
        <w:t xml:space="preserve"> 33 </w:t>
      </w:r>
      <w:r>
        <w:rPr>
          <w:rFonts w:cstheme="minorHAnsi"/>
          <w:color w:val="000000" w:themeColor="text1"/>
          <w:sz w:val="24"/>
          <w:szCs w:val="24"/>
        </w:rPr>
        <w:t xml:space="preserve">councils working together.  This could include sharing the cost of initiatives and projects.  </w:t>
      </w:r>
    </w:p>
    <w:p w14:paraId="2019D16D" w14:textId="2E97C9E2" w:rsidR="00721540" w:rsidRDefault="00553E86" w:rsidP="006D6F7B">
      <w:pPr>
        <w:rPr>
          <w:rFonts w:cstheme="minorHAnsi"/>
          <w:color w:val="000000" w:themeColor="text1"/>
          <w:sz w:val="24"/>
          <w:szCs w:val="24"/>
        </w:rPr>
      </w:pPr>
      <w:r>
        <w:rPr>
          <w:rFonts w:cstheme="minorHAnsi"/>
          <w:color w:val="000000" w:themeColor="text1"/>
          <w:sz w:val="24"/>
          <w:szCs w:val="24"/>
        </w:rPr>
        <w:t>Other issues included ou</w:t>
      </w:r>
      <w:r w:rsidR="00CC432D">
        <w:rPr>
          <w:rFonts w:cstheme="minorHAnsi"/>
          <w:color w:val="000000" w:themeColor="text1"/>
          <w:sz w:val="24"/>
          <w:szCs w:val="24"/>
        </w:rPr>
        <w:t>r</w:t>
      </w:r>
      <w:r>
        <w:rPr>
          <w:rFonts w:cstheme="minorHAnsi"/>
          <w:color w:val="000000" w:themeColor="text1"/>
          <w:sz w:val="24"/>
          <w:szCs w:val="24"/>
        </w:rPr>
        <w:t xml:space="preserve"> recurring classics</w:t>
      </w:r>
      <w:r w:rsidR="00CC432D">
        <w:rPr>
          <w:rFonts w:cstheme="minorHAnsi"/>
          <w:color w:val="000000" w:themeColor="text1"/>
          <w:sz w:val="24"/>
          <w:szCs w:val="24"/>
        </w:rPr>
        <w:t xml:space="preserve">, </w:t>
      </w:r>
      <w:r>
        <w:rPr>
          <w:rFonts w:cstheme="minorHAnsi"/>
          <w:color w:val="000000" w:themeColor="text1"/>
          <w:sz w:val="24"/>
          <w:szCs w:val="24"/>
        </w:rPr>
        <w:t xml:space="preserve">Potholes, Poo &amp; Planning – plus flood risk and its mitigation.  </w:t>
      </w:r>
      <w:r w:rsidR="00CC432D">
        <w:rPr>
          <w:rFonts w:cstheme="minorHAnsi"/>
          <w:color w:val="000000" w:themeColor="text1"/>
          <w:sz w:val="24"/>
          <w:szCs w:val="24"/>
        </w:rPr>
        <w:t>There was a strong feeling of real potential in these meetings and their activities.</w:t>
      </w:r>
    </w:p>
    <w:p w14:paraId="2CC22D62" w14:textId="77777777" w:rsidR="00CC432D" w:rsidRDefault="00CC432D" w:rsidP="006D6F7B">
      <w:pPr>
        <w:rPr>
          <w:rFonts w:cstheme="minorHAnsi"/>
          <w:color w:val="000000" w:themeColor="text1"/>
          <w:sz w:val="24"/>
          <w:szCs w:val="24"/>
        </w:rPr>
      </w:pPr>
    </w:p>
    <w:p w14:paraId="0C5060DA" w14:textId="4478452E" w:rsidR="00553E86" w:rsidRPr="00721540" w:rsidRDefault="00553E86" w:rsidP="006D6F7B">
      <w:pPr>
        <w:rPr>
          <w:rFonts w:cstheme="minorHAnsi"/>
          <w:b/>
          <w:bCs/>
          <w:color w:val="000000" w:themeColor="text1"/>
          <w:sz w:val="24"/>
          <w:szCs w:val="24"/>
        </w:rPr>
      </w:pPr>
      <w:r w:rsidRPr="00721540">
        <w:rPr>
          <w:rFonts w:cstheme="minorHAnsi"/>
          <w:b/>
          <w:bCs/>
          <w:color w:val="000000" w:themeColor="text1"/>
          <w:sz w:val="24"/>
          <w:szCs w:val="24"/>
        </w:rPr>
        <w:t>Progress on potential merger of two parish councils</w:t>
      </w:r>
    </w:p>
    <w:p w14:paraId="67FB04BA" w14:textId="033CA6EE" w:rsidR="00553E86" w:rsidRDefault="00553E86" w:rsidP="006D6F7B">
      <w:pPr>
        <w:rPr>
          <w:rFonts w:cstheme="minorHAnsi"/>
          <w:color w:val="000000" w:themeColor="text1"/>
          <w:sz w:val="24"/>
          <w:szCs w:val="24"/>
        </w:rPr>
      </w:pPr>
      <w:r>
        <w:rPr>
          <w:rFonts w:cstheme="minorHAnsi"/>
          <w:color w:val="000000" w:themeColor="text1"/>
          <w:sz w:val="24"/>
          <w:szCs w:val="24"/>
        </w:rPr>
        <w:t xml:space="preserve">At the June meetings of both Langport Town Council and Huish </w:t>
      </w:r>
      <w:proofErr w:type="spellStart"/>
      <w:r>
        <w:rPr>
          <w:rFonts w:cstheme="minorHAnsi"/>
          <w:color w:val="000000" w:themeColor="text1"/>
          <w:sz w:val="24"/>
          <w:szCs w:val="24"/>
        </w:rPr>
        <w:t>Episcopi</w:t>
      </w:r>
      <w:proofErr w:type="spellEnd"/>
      <w:r>
        <w:rPr>
          <w:rFonts w:cstheme="minorHAnsi"/>
          <w:color w:val="000000" w:themeColor="text1"/>
          <w:sz w:val="24"/>
          <w:szCs w:val="24"/>
        </w:rPr>
        <w:t xml:space="preserve"> Parish Council </w:t>
      </w:r>
      <w:r w:rsidR="00721540">
        <w:rPr>
          <w:rFonts w:cstheme="minorHAnsi"/>
          <w:color w:val="000000" w:themeColor="text1"/>
          <w:sz w:val="24"/>
          <w:szCs w:val="24"/>
        </w:rPr>
        <w:t>a m</w:t>
      </w:r>
      <w:r w:rsidR="00721540" w:rsidRPr="00721540">
        <w:rPr>
          <w:rFonts w:cstheme="minorHAnsi"/>
          <w:color w:val="000000" w:themeColor="text1"/>
          <w:sz w:val="24"/>
          <w:szCs w:val="24"/>
        </w:rPr>
        <w:t xml:space="preserve">otion to request that Somerset Council undertake a Governance Review into the merging of the two councils (Huish </w:t>
      </w:r>
      <w:proofErr w:type="spellStart"/>
      <w:r w:rsidR="00721540" w:rsidRPr="00721540">
        <w:rPr>
          <w:rFonts w:cstheme="minorHAnsi"/>
          <w:color w:val="000000" w:themeColor="text1"/>
          <w:sz w:val="24"/>
          <w:szCs w:val="24"/>
        </w:rPr>
        <w:t>Episcopi</w:t>
      </w:r>
      <w:proofErr w:type="spellEnd"/>
      <w:r w:rsidR="00721540" w:rsidRPr="00721540">
        <w:rPr>
          <w:rFonts w:cstheme="minorHAnsi"/>
          <w:color w:val="000000" w:themeColor="text1"/>
          <w:sz w:val="24"/>
          <w:szCs w:val="24"/>
        </w:rPr>
        <w:t xml:space="preserve"> Parish and Langport Town) into a single council based on the combined map of the two existing councils</w:t>
      </w:r>
      <w:r w:rsidR="00721540">
        <w:rPr>
          <w:rFonts w:cstheme="minorHAnsi"/>
          <w:color w:val="000000" w:themeColor="text1"/>
          <w:sz w:val="24"/>
          <w:szCs w:val="24"/>
        </w:rPr>
        <w:t xml:space="preserve"> was carried: unanimously at Langport TC and by six votes to three at Huish </w:t>
      </w:r>
      <w:proofErr w:type="spellStart"/>
      <w:r w:rsidR="00721540">
        <w:rPr>
          <w:rFonts w:cstheme="minorHAnsi"/>
          <w:color w:val="000000" w:themeColor="text1"/>
          <w:sz w:val="24"/>
          <w:szCs w:val="24"/>
        </w:rPr>
        <w:t>Episcopi</w:t>
      </w:r>
      <w:proofErr w:type="spellEnd"/>
      <w:r w:rsidR="00721540" w:rsidRPr="00721540">
        <w:rPr>
          <w:rFonts w:cstheme="minorHAnsi"/>
          <w:color w:val="000000" w:themeColor="text1"/>
          <w:sz w:val="24"/>
          <w:szCs w:val="24"/>
        </w:rPr>
        <w:t>.</w:t>
      </w:r>
      <w:r w:rsidR="00721540">
        <w:rPr>
          <w:rFonts w:cstheme="minorHAnsi"/>
          <w:color w:val="000000" w:themeColor="text1"/>
          <w:sz w:val="24"/>
          <w:szCs w:val="24"/>
        </w:rPr>
        <w:t xml:space="preserve">  This is a step forward for both councils, which have considered and reconsidered a merger for many years.  There are many complex issues involved: the main potential gain is in combining the running and funding of these two communities which are geographically now a single conurbation and use </w:t>
      </w:r>
      <w:proofErr w:type="spellStart"/>
      <w:r w:rsidR="00721540">
        <w:rPr>
          <w:rFonts w:cstheme="minorHAnsi"/>
          <w:color w:val="000000" w:themeColor="text1"/>
          <w:sz w:val="24"/>
          <w:szCs w:val="24"/>
        </w:rPr>
        <w:t>each others</w:t>
      </w:r>
      <w:proofErr w:type="spellEnd"/>
      <w:r w:rsidR="00721540">
        <w:rPr>
          <w:rFonts w:cstheme="minorHAnsi"/>
          <w:color w:val="000000" w:themeColor="text1"/>
          <w:sz w:val="24"/>
          <w:szCs w:val="24"/>
        </w:rPr>
        <w:t>’ facilities and services.</w:t>
      </w:r>
    </w:p>
    <w:p w14:paraId="0225266C" w14:textId="77777777" w:rsidR="00CC432D" w:rsidRDefault="00CC432D" w:rsidP="006D6F7B">
      <w:pPr>
        <w:rPr>
          <w:rFonts w:cstheme="minorHAnsi"/>
          <w:color w:val="000000" w:themeColor="text1"/>
          <w:sz w:val="24"/>
          <w:szCs w:val="24"/>
        </w:rPr>
      </w:pPr>
    </w:p>
    <w:p w14:paraId="33A79096" w14:textId="3E62A036" w:rsidR="00CC432D" w:rsidRDefault="00CC432D">
      <w:pPr>
        <w:rPr>
          <w:rFonts w:cstheme="minorHAnsi"/>
          <w:color w:val="000000" w:themeColor="text1"/>
          <w:sz w:val="24"/>
          <w:szCs w:val="24"/>
        </w:rPr>
      </w:pPr>
      <w:r>
        <w:rPr>
          <w:rFonts w:cstheme="minorHAnsi"/>
          <w:color w:val="000000" w:themeColor="text1"/>
          <w:sz w:val="24"/>
          <w:szCs w:val="24"/>
        </w:rPr>
        <w:br w:type="page"/>
      </w:r>
    </w:p>
    <w:p w14:paraId="1625155C" w14:textId="0CAB137E" w:rsidR="006D6F7B" w:rsidRPr="001668A3" w:rsidRDefault="006D6F7B" w:rsidP="006D6F7B">
      <w:pPr>
        <w:rPr>
          <w:rFonts w:cstheme="minorHAnsi"/>
          <w:b/>
          <w:bCs/>
          <w:color w:val="000000" w:themeColor="text1"/>
          <w:sz w:val="24"/>
          <w:szCs w:val="24"/>
        </w:rPr>
      </w:pPr>
      <w:r w:rsidRPr="001668A3">
        <w:rPr>
          <w:rFonts w:cstheme="minorHAnsi"/>
          <w:b/>
          <w:bCs/>
          <w:color w:val="000000" w:themeColor="text1"/>
          <w:sz w:val="24"/>
          <w:szCs w:val="24"/>
        </w:rPr>
        <w:lastRenderedPageBreak/>
        <w:t>Somerset tree strategy</w:t>
      </w:r>
    </w:p>
    <w:p w14:paraId="40937757" w14:textId="474996DC" w:rsidR="006D6F7B" w:rsidRPr="009B6092" w:rsidRDefault="006D6F7B" w:rsidP="006D6F7B">
      <w:pPr>
        <w:rPr>
          <w:rFonts w:cstheme="minorHAnsi"/>
        </w:rPr>
      </w:pPr>
      <w:r w:rsidRPr="009B6092">
        <w:rPr>
          <w:rFonts w:cstheme="minorHAnsi"/>
        </w:rPr>
        <w:t>A ten-year plan to enhance and protect Somerset trees and woodland has been adopted by Somerset Council.</w:t>
      </w:r>
      <w:r w:rsidR="00F00290">
        <w:rPr>
          <w:rFonts w:cstheme="minorHAnsi"/>
        </w:rPr>
        <w:t xml:space="preserve"> </w:t>
      </w:r>
      <w:r w:rsidR="00EC566B">
        <w:rPr>
          <w:rFonts w:cstheme="minorHAnsi"/>
        </w:rPr>
        <w:t>It</w:t>
      </w:r>
      <w:r w:rsidRPr="009B6092">
        <w:rPr>
          <w:rFonts w:cstheme="minorHAnsi"/>
        </w:rPr>
        <w:t xml:space="preserve"> </w:t>
      </w:r>
      <w:r w:rsidR="00EC566B">
        <w:rPr>
          <w:rFonts w:cstheme="minorHAnsi"/>
        </w:rPr>
        <w:t>envisages</w:t>
      </w:r>
      <w:r w:rsidRPr="009B6092">
        <w:rPr>
          <w:rFonts w:cstheme="minorHAnsi"/>
        </w:rPr>
        <w:t xml:space="preserve"> planting 240 hectares of new trees and woodlands each year across the county until 2033</w:t>
      </w:r>
      <w:r w:rsidR="00F00290">
        <w:rPr>
          <w:rFonts w:cstheme="minorHAnsi"/>
        </w:rPr>
        <w:t xml:space="preserve">, </w:t>
      </w:r>
      <w:r w:rsidR="00EC566B">
        <w:rPr>
          <w:rFonts w:cstheme="minorHAnsi"/>
        </w:rPr>
        <w:t xml:space="preserve">which </w:t>
      </w:r>
      <w:r w:rsidRPr="009B6092">
        <w:rPr>
          <w:rFonts w:cstheme="minorHAnsi"/>
        </w:rPr>
        <w:t>would increase the county’s tree coverage from its current 8% to the national average of 13</w:t>
      </w:r>
      <w:proofErr w:type="gramStart"/>
      <w:r w:rsidRPr="009B6092">
        <w:rPr>
          <w:rFonts w:cstheme="minorHAnsi"/>
        </w:rPr>
        <w:t>% .</w:t>
      </w:r>
      <w:proofErr w:type="gramEnd"/>
    </w:p>
    <w:p w14:paraId="7456196C" w14:textId="47DBB796" w:rsidR="006D6F7B" w:rsidRPr="009B6092" w:rsidRDefault="00EC566B" w:rsidP="006D6F7B">
      <w:pPr>
        <w:rPr>
          <w:rFonts w:cstheme="minorHAnsi"/>
        </w:rPr>
      </w:pPr>
      <w:r>
        <w:rPr>
          <w:rFonts w:cstheme="minorHAnsi"/>
        </w:rPr>
        <w:t>A main aim of the new council is</w:t>
      </w:r>
      <w:r w:rsidR="006D6F7B" w:rsidRPr="009B6092">
        <w:rPr>
          <w:rFonts w:cstheme="minorHAnsi"/>
        </w:rPr>
        <w:t xml:space="preserve"> to create a greener, more sustainable Somerset</w:t>
      </w:r>
      <w:r>
        <w:rPr>
          <w:rFonts w:cstheme="minorHAnsi"/>
        </w:rPr>
        <w:t xml:space="preserve">. </w:t>
      </w:r>
      <w:r w:rsidR="006D6F7B" w:rsidRPr="009B6092">
        <w:rPr>
          <w:rFonts w:cstheme="minorHAnsi"/>
        </w:rPr>
        <w:t xml:space="preserve"> </w:t>
      </w:r>
      <w:r>
        <w:rPr>
          <w:rFonts w:cstheme="minorHAnsi"/>
        </w:rPr>
        <w:t xml:space="preserve">Our </w:t>
      </w:r>
      <w:r w:rsidR="006D6F7B" w:rsidRPr="009B6092">
        <w:rPr>
          <w:rFonts w:cstheme="minorHAnsi"/>
        </w:rPr>
        <w:t>role in helping tackle the twin crises of climate change and biodiversity loss has been developed in partnership with the Environment Agency, Somerset Local Nature Partnership, Exmoor National Park, Quantock Hills, AONB Partnership, The Forestry Commission and The Woodland Trust.</w:t>
      </w:r>
    </w:p>
    <w:p w14:paraId="76A4C61C" w14:textId="39194CAB" w:rsidR="006D6F7B" w:rsidRPr="009B6092" w:rsidRDefault="006D6F7B" w:rsidP="006D6F7B">
      <w:pPr>
        <w:rPr>
          <w:rFonts w:cstheme="minorHAnsi"/>
        </w:rPr>
      </w:pPr>
      <w:r w:rsidRPr="009B6092">
        <w:rPr>
          <w:rFonts w:cstheme="minorHAnsi"/>
        </w:rPr>
        <w:t>Work is already underway with the creation of three new posts, funded through a successful bid to Defra’s Woodland Creation Accelerator Fund. With tasks including supporting existing tree groups and encouraging new ones</w:t>
      </w:r>
      <w:r w:rsidR="00EC566B">
        <w:rPr>
          <w:rFonts w:cstheme="minorHAnsi"/>
        </w:rPr>
        <w:t xml:space="preserve">; </w:t>
      </w:r>
      <w:r w:rsidRPr="009B6092">
        <w:rPr>
          <w:rFonts w:cstheme="minorHAnsi"/>
        </w:rPr>
        <w:t>these roles are expected to be in place by the beginning of the summer.</w:t>
      </w:r>
    </w:p>
    <w:p w14:paraId="2A5113F0" w14:textId="1979280C" w:rsidR="006D6F7B" w:rsidRPr="009B6092" w:rsidRDefault="006D6F7B" w:rsidP="006D6F7B">
      <w:pPr>
        <w:rPr>
          <w:rFonts w:cstheme="minorHAnsi"/>
        </w:rPr>
      </w:pPr>
      <w:r w:rsidRPr="009B6092">
        <w:rPr>
          <w:rFonts w:cstheme="minorHAnsi"/>
        </w:rPr>
        <w:t xml:space="preserve">As climate change brings </w:t>
      </w:r>
      <w:r w:rsidR="00EC566B">
        <w:rPr>
          <w:rFonts w:cstheme="minorHAnsi"/>
        </w:rPr>
        <w:t>higher</w:t>
      </w:r>
      <w:r w:rsidRPr="009B6092">
        <w:rPr>
          <w:rFonts w:cstheme="minorHAnsi"/>
        </w:rPr>
        <w:t xml:space="preserve"> temperatures and more extreme weather conditions, the strategy also aims to make Somerset’s woodlands more resilient and adaptable to these changes by protecting, expanding, managing, and diversifying our existing treescapes.</w:t>
      </w:r>
    </w:p>
    <w:p w14:paraId="0376AA18" w14:textId="17CCE99C" w:rsidR="006D6F7B" w:rsidRPr="007764AC" w:rsidRDefault="00EC566B" w:rsidP="006D6F7B">
      <w:pPr>
        <w:rPr>
          <w:rFonts w:cstheme="minorHAnsi"/>
        </w:rPr>
      </w:pPr>
      <w:r w:rsidRPr="009B6092">
        <w:rPr>
          <w:rFonts w:cstheme="minorHAnsi"/>
        </w:rPr>
        <w:t>Built around five themes, the strategy seeks to strengthen the county’s bond with its trees, creating a ‘wood culture’ where the people of Somerset can access and be a part of caring about Somerset’s woodland.</w:t>
      </w:r>
      <w:r>
        <w:rPr>
          <w:rFonts w:cstheme="minorHAnsi"/>
        </w:rPr>
        <w:t xml:space="preserve">  </w:t>
      </w:r>
      <w:r w:rsidR="006D6F7B" w:rsidRPr="009B6092">
        <w:rPr>
          <w:rFonts w:cstheme="minorHAnsi"/>
        </w:rPr>
        <w:t>By coming together to deliver this strategy everyone in Somerset can help prevent further decline of our natural environment and help to reduce the impacts of climate change.</w:t>
      </w:r>
    </w:p>
    <w:p w14:paraId="5BE2F7D2" w14:textId="77777777" w:rsidR="00F00290" w:rsidRDefault="00F00290" w:rsidP="006D6F7B">
      <w:pPr>
        <w:rPr>
          <w:rFonts w:cstheme="minorHAnsi"/>
          <w:b/>
          <w:bCs/>
          <w:color w:val="FAA61A"/>
          <w:sz w:val="24"/>
          <w:szCs w:val="24"/>
        </w:rPr>
      </w:pPr>
    </w:p>
    <w:p w14:paraId="317E8056" w14:textId="7A6DA86B" w:rsidR="006D6F7B" w:rsidRPr="001668A3" w:rsidRDefault="006D6F7B" w:rsidP="006D6F7B">
      <w:pPr>
        <w:rPr>
          <w:rFonts w:cstheme="minorHAnsi"/>
          <w:b/>
          <w:bCs/>
          <w:color w:val="000000" w:themeColor="text1"/>
          <w:sz w:val="24"/>
          <w:szCs w:val="24"/>
        </w:rPr>
      </w:pPr>
      <w:r w:rsidRPr="001668A3">
        <w:rPr>
          <w:rFonts w:cstheme="minorHAnsi"/>
          <w:b/>
          <w:bCs/>
          <w:color w:val="000000" w:themeColor="text1"/>
          <w:sz w:val="24"/>
          <w:szCs w:val="24"/>
        </w:rPr>
        <w:t>Surface dressing underway for 2023</w:t>
      </w:r>
    </w:p>
    <w:p w14:paraId="01CC5409" w14:textId="6C373B4F" w:rsidR="006D6F7B" w:rsidRPr="006D6F7B" w:rsidRDefault="006D6F7B" w:rsidP="006D6F7B">
      <w:pPr>
        <w:rPr>
          <w:rFonts w:cstheme="minorHAnsi"/>
        </w:rPr>
      </w:pPr>
      <w:r w:rsidRPr="006D6F7B">
        <w:rPr>
          <w:rFonts w:cstheme="minorHAnsi"/>
        </w:rPr>
        <w:t>Somerset Council’s Highways team have started to surface dress some roads as part of the summer maintenance programme</w:t>
      </w:r>
      <w:r w:rsidR="00CB120D">
        <w:rPr>
          <w:rFonts w:cstheme="minorHAnsi"/>
        </w:rPr>
        <w:t>: this</w:t>
      </w:r>
      <w:r w:rsidRPr="006D6F7B">
        <w:rPr>
          <w:rFonts w:cstheme="minorHAnsi"/>
        </w:rPr>
        <w:t xml:space="preserve"> is a nationally recognised maintenance </w:t>
      </w:r>
      <w:r w:rsidR="00CB120D">
        <w:rPr>
          <w:rFonts w:cstheme="minorHAnsi"/>
        </w:rPr>
        <w:t>way of</w:t>
      </w:r>
      <w:r w:rsidRPr="006D6F7B">
        <w:rPr>
          <w:rFonts w:cstheme="minorHAnsi"/>
        </w:rPr>
        <w:t xml:space="preserve"> sealing a road, improving skid resistance, and preventing water getting under the surface</w:t>
      </w:r>
      <w:r w:rsidR="00CB120D">
        <w:rPr>
          <w:rFonts w:cstheme="minorHAnsi"/>
        </w:rPr>
        <w:t xml:space="preserve">, </w:t>
      </w:r>
      <w:r w:rsidRPr="006D6F7B">
        <w:rPr>
          <w:rFonts w:cstheme="minorHAnsi"/>
        </w:rPr>
        <w:t>to stop potholes forming. It works by coating an existing road with bitumen, covering it with stone chippings and then rolling it.</w:t>
      </w:r>
    </w:p>
    <w:p w14:paraId="743E83E7" w14:textId="6B8665BD" w:rsidR="006D6F7B" w:rsidRDefault="006D6F7B" w:rsidP="006D6F7B">
      <w:pPr>
        <w:rPr>
          <w:rFonts w:cstheme="minorHAnsi"/>
        </w:rPr>
      </w:pPr>
      <w:r w:rsidRPr="006D6F7B">
        <w:rPr>
          <w:rFonts w:cstheme="minorHAnsi"/>
        </w:rPr>
        <w:t>The work can only be carried out in dry weather, so the Council’s surface dressing programme is flexible, and dates can change at short notice.</w:t>
      </w:r>
      <w:r w:rsidR="00CB120D">
        <w:rPr>
          <w:rFonts w:cstheme="minorHAnsi"/>
        </w:rPr>
        <w:t xml:space="preserve">  </w:t>
      </w:r>
      <w:r w:rsidRPr="006D6F7B">
        <w:rPr>
          <w:rFonts w:cstheme="minorHAnsi"/>
        </w:rPr>
        <w:t xml:space="preserve">You can check which roads are being surface dressed here: </w:t>
      </w:r>
      <w:hyperlink r:id="rId12" w:history="1">
        <w:r w:rsidRPr="009051BC">
          <w:rPr>
            <w:rStyle w:val="Hyperlink"/>
            <w:rFonts w:cstheme="minorHAnsi"/>
          </w:rPr>
          <w:t>www.somerset.gov.uk/roads-travel-and-parking/surface-dressing/</w:t>
        </w:r>
      </w:hyperlink>
      <w:r>
        <w:rPr>
          <w:rFonts w:cstheme="minorHAnsi"/>
        </w:rPr>
        <w:t xml:space="preserve"> </w:t>
      </w:r>
    </w:p>
    <w:p w14:paraId="1D573340" w14:textId="77777777" w:rsidR="006D6F7B" w:rsidRDefault="006D6F7B" w:rsidP="006D6F7B">
      <w:pPr>
        <w:rPr>
          <w:rFonts w:cstheme="minorHAnsi"/>
        </w:rPr>
      </w:pPr>
      <w:r w:rsidRPr="001668A3">
        <w:rPr>
          <w:rFonts w:cstheme="minorHAnsi"/>
          <w:b/>
          <w:bCs/>
        </w:rPr>
        <w:t>If you need to report an overgrown verge, pothole or more, you can do so here:</w:t>
      </w:r>
      <w:r w:rsidRPr="006D6F7B">
        <w:rPr>
          <w:rFonts w:cstheme="minorHAnsi"/>
        </w:rPr>
        <w:t xml:space="preserve"> </w:t>
      </w:r>
      <w:hyperlink r:id="rId13" w:history="1">
        <w:r w:rsidRPr="009051BC">
          <w:rPr>
            <w:rStyle w:val="Hyperlink"/>
            <w:rFonts w:cstheme="minorHAnsi"/>
          </w:rPr>
          <w:t>www.somerset.gov.uk/roads-travel-and-parking/report-a-problem-on-the-road/</w:t>
        </w:r>
      </w:hyperlink>
      <w:r w:rsidRPr="006D6F7B">
        <w:rPr>
          <w:rFonts w:cstheme="minorHAnsi"/>
        </w:rPr>
        <w:t>.</w:t>
      </w:r>
      <w:r>
        <w:rPr>
          <w:rFonts w:cstheme="minorHAnsi"/>
        </w:rPr>
        <w:t xml:space="preserve"> </w:t>
      </w:r>
    </w:p>
    <w:p w14:paraId="5C9EAB48" w14:textId="48D9EF5C" w:rsidR="008C7D65" w:rsidRPr="00F00290" w:rsidRDefault="006D6F7B">
      <w:pPr>
        <w:rPr>
          <w:rFonts w:cstheme="minorHAnsi"/>
        </w:rPr>
      </w:pPr>
      <w:r w:rsidRPr="006D6F7B">
        <w:rPr>
          <w:rFonts w:cstheme="minorHAnsi"/>
        </w:rPr>
        <w:t xml:space="preserve">You can see dates of planned works here: </w:t>
      </w:r>
      <w:hyperlink r:id="rId14" w:history="1">
        <w:r w:rsidRPr="009051BC">
          <w:rPr>
            <w:rStyle w:val="Hyperlink"/>
            <w:rFonts w:cstheme="minorHAnsi"/>
          </w:rPr>
          <w:t>www.somerset.gov.uk/roads-travel-and-parking/roadworks-and-travel/</w:t>
        </w:r>
      </w:hyperlink>
      <w:r>
        <w:rPr>
          <w:rFonts w:cstheme="minorHAnsi"/>
        </w:rPr>
        <w:t>,</w:t>
      </w:r>
      <w:r w:rsidRPr="006D6F7B">
        <w:rPr>
          <w:rFonts w:cstheme="minorHAnsi"/>
        </w:rPr>
        <w:t xml:space="preserve"> and make sure to follow Travel Somerset on Twitter and Facebook.</w:t>
      </w:r>
    </w:p>
    <w:p w14:paraId="190FD5C9" w14:textId="77777777" w:rsidR="001668A3" w:rsidRDefault="001668A3" w:rsidP="00F528E6">
      <w:pPr>
        <w:rPr>
          <w:rFonts w:cstheme="minorHAnsi"/>
          <w:b/>
          <w:bCs/>
          <w:color w:val="000000" w:themeColor="text1"/>
          <w:sz w:val="24"/>
          <w:szCs w:val="24"/>
        </w:rPr>
      </w:pPr>
    </w:p>
    <w:p w14:paraId="7A5F4B06" w14:textId="0F9D1A8A" w:rsidR="006D6F7B" w:rsidRPr="001668A3" w:rsidRDefault="006D6F7B" w:rsidP="00F528E6">
      <w:pPr>
        <w:rPr>
          <w:rFonts w:cstheme="minorHAnsi"/>
          <w:b/>
          <w:bCs/>
          <w:color w:val="000000" w:themeColor="text1"/>
          <w:sz w:val="24"/>
          <w:szCs w:val="24"/>
        </w:rPr>
      </w:pPr>
      <w:r w:rsidRPr="001668A3">
        <w:rPr>
          <w:rFonts w:cstheme="minorHAnsi"/>
          <w:b/>
          <w:bCs/>
          <w:color w:val="000000" w:themeColor="text1"/>
          <w:sz w:val="24"/>
          <w:szCs w:val="24"/>
        </w:rPr>
        <w:t xml:space="preserve">Introducing </w:t>
      </w:r>
      <w:proofErr w:type="spellStart"/>
      <w:r w:rsidRPr="001668A3">
        <w:rPr>
          <w:rFonts w:cstheme="minorHAnsi"/>
          <w:b/>
          <w:bCs/>
          <w:color w:val="000000" w:themeColor="text1"/>
          <w:sz w:val="24"/>
          <w:szCs w:val="24"/>
        </w:rPr>
        <w:t>Maqbul</w:t>
      </w:r>
      <w:proofErr w:type="spellEnd"/>
      <w:r w:rsidRPr="001668A3">
        <w:rPr>
          <w:rFonts w:cstheme="minorHAnsi"/>
          <w:b/>
          <w:bCs/>
          <w:color w:val="000000" w:themeColor="text1"/>
          <w:sz w:val="24"/>
          <w:szCs w:val="24"/>
        </w:rPr>
        <w:t xml:space="preserve"> – the beautiful game combining cricket with compassion</w:t>
      </w:r>
    </w:p>
    <w:p w14:paraId="732DBE74" w14:textId="6F423387" w:rsidR="006D6F7B" w:rsidRPr="006D6F7B" w:rsidRDefault="006D6F7B" w:rsidP="006D6F7B">
      <w:pPr>
        <w:rPr>
          <w:rFonts w:cstheme="minorHAnsi"/>
        </w:rPr>
      </w:pPr>
      <w:r w:rsidRPr="006D6F7B">
        <w:rPr>
          <w:rFonts w:cstheme="minorHAnsi"/>
        </w:rPr>
        <w:t>A new community initiative is helping support displaced people in Somerset through one of our county’s favourite summer activities – cricket.</w:t>
      </w:r>
      <w:r w:rsidR="00CB120D" w:rsidRPr="00CB120D">
        <w:rPr>
          <w:rFonts w:cstheme="minorHAnsi"/>
        </w:rPr>
        <w:t xml:space="preserve"> </w:t>
      </w:r>
      <w:r w:rsidR="00CB120D" w:rsidRPr="006D6F7B">
        <w:rPr>
          <w:rFonts w:cstheme="minorHAnsi"/>
        </w:rPr>
        <w:t xml:space="preserve">The </w:t>
      </w:r>
      <w:proofErr w:type="spellStart"/>
      <w:r w:rsidR="00CB120D" w:rsidRPr="006D6F7B">
        <w:rPr>
          <w:rFonts w:cstheme="minorHAnsi"/>
        </w:rPr>
        <w:t>Maqbul</w:t>
      </w:r>
      <w:proofErr w:type="spellEnd"/>
      <w:r w:rsidR="00CB120D" w:rsidRPr="006D6F7B">
        <w:rPr>
          <w:rFonts w:cstheme="minorHAnsi"/>
        </w:rPr>
        <w:t xml:space="preserve"> Project has been organised by the Somerset Cricket Foundation with funding from Somerset Activity and Sports Partnership (SASP) through Sport England’s Together Fund. </w:t>
      </w:r>
    </w:p>
    <w:p w14:paraId="6C5BBB19" w14:textId="549508F2" w:rsidR="006D6F7B" w:rsidRPr="006D6F7B" w:rsidRDefault="006D6F7B" w:rsidP="006D6F7B">
      <w:pPr>
        <w:rPr>
          <w:rFonts w:cstheme="minorHAnsi"/>
        </w:rPr>
      </w:pPr>
      <w:r w:rsidRPr="006D6F7B">
        <w:rPr>
          <w:rFonts w:cstheme="minorHAnsi"/>
        </w:rPr>
        <w:lastRenderedPageBreak/>
        <w:t>Somerset has a long history of welcoming people who have been forced to leave their homes due to fear of violence or persecution. Anyone who finds themselves placed in Somerset will be supported by Somerset Council working alongside a range of charities and partner organisations.</w:t>
      </w:r>
    </w:p>
    <w:p w14:paraId="46FCB9E3" w14:textId="748519D5" w:rsidR="006D6F7B" w:rsidRPr="006D6F7B" w:rsidRDefault="006D6F7B" w:rsidP="006D6F7B">
      <w:pPr>
        <w:rPr>
          <w:rFonts w:cstheme="minorHAnsi"/>
        </w:rPr>
      </w:pPr>
      <w:r w:rsidRPr="006D6F7B">
        <w:rPr>
          <w:rFonts w:cstheme="minorHAnsi"/>
        </w:rPr>
        <w:t xml:space="preserve">Taking its name from the Afghan Persian word for ‘beautiful’ and ‘accepted’, </w:t>
      </w:r>
      <w:proofErr w:type="spellStart"/>
      <w:r w:rsidRPr="006D6F7B">
        <w:rPr>
          <w:rFonts w:cstheme="minorHAnsi"/>
        </w:rPr>
        <w:t>Maqbul</w:t>
      </w:r>
      <w:proofErr w:type="spellEnd"/>
      <w:r w:rsidRPr="006D6F7B">
        <w:rPr>
          <w:rFonts w:cstheme="minorHAnsi"/>
        </w:rPr>
        <w:t xml:space="preserve"> has a simple aim – to use cricket to impact positively on the lives of asylum seekers and refugees in Somerset. </w:t>
      </w:r>
    </w:p>
    <w:p w14:paraId="43CCF2F0" w14:textId="6C9188E8" w:rsidR="006D6F7B" w:rsidRDefault="006D6F7B" w:rsidP="006D6F7B">
      <w:pPr>
        <w:rPr>
          <w:rFonts w:cstheme="minorHAnsi"/>
        </w:rPr>
      </w:pPr>
      <w:r w:rsidRPr="006D6F7B">
        <w:rPr>
          <w:rFonts w:cstheme="minorHAnsi"/>
        </w:rPr>
        <w:t xml:space="preserve">Training and matches have been taking place at North Petherton and </w:t>
      </w:r>
      <w:proofErr w:type="spellStart"/>
      <w:r w:rsidRPr="006D6F7B">
        <w:rPr>
          <w:rFonts w:cstheme="minorHAnsi"/>
        </w:rPr>
        <w:t>Weston-super-Mare</w:t>
      </w:r>
      <w:proofErr w:type="spellEnd"/>
      <w:r w:rsidRPr="006D6F7B">
        <w:rPr>
          <w:rFonts w:cstheme="minorHAnsi"/>
        </w:rPr>
        <w:t xml:space="preserve"> Cricket Clubs, supported by groups including Charis Refugees, SASP and Voluntary Action North Somerset.</w:t>
      </w:r>
      <w:r w:rsidR="00CB120D">
        <w:rPr>
          <w:rFonts w:cstheme="minorHAnsi"/>
        </w:rPr>
        <w:t xml:space="preserve">  </w:t>
      </w:r>
      <w:r w:rsidRPr="006D6F7B">
        <w:rPr>
          <w:rFonts w:cstheme="minorHAnsi"/>
        </w:rPr>
        <w:t xml:space="preserve">A film about the project can be found at: </w:t>
      </w:r>
      <w:hyperlink r:id="rId15" w:history="1">
        <w:r w:rsidRPr="009051BC">
          <w:rPr>
            <w:rStyle w:val="Hyperlink"/>
            <w:rFonts w:cstheme="minorHAnsi"/>
          </w:rPr>
          <w:t>https://youtu.be/LY66VXsQIWc</w:t>
        </w:r>
      </w:hyperlink>
    </w:p>
    <w:p w14:paraId="4781B0A2" w14:textId="77777777" w:rsidR="006D6F7B" w:rsidRDefault="006D6F7B" w:rsidP="006D6F7B">
      <w:pPr>
        <w:rPr>
          <w:rFonts w:cstheme="minorHAnsi"/>
          <w:b/>
          <w:bCs/>
          <w:color w:val="FAA61A"/>
          <w:sz w:val="24"/>
          <w:szCs w:val="24"/>
        </w:rPr>
      </w:pPr>
    </w:p>
    <w:p w14:paraId="7C79BBCB" w14:textId="6BF8EBF9" w:rsidR="00550332" w:rsidRPr="001668A3" w:rsidRDefault="006D6F7B" w:rsidP="006D6F7B">
      <w:pPr>
        <w:rPr>
          <w:rFonts w:cstheme="minorHAnsi"/>
          <w:b/>
          <w:bCs/>
          <w:color w:val="000000" w:themeColor="text1"/>
          <w:sz w:val="24"/>
          <w:szCs w:val="24"/>
        </w:rPr>
      </w:pPr>
      <w:r w:rsidRPr="001668A3">
        <w:rPr>
          <w:rFonts w:cstheme="minorHAnsi"/>
          <w:b/>
          <w:bCs/>
          <w:color w:val="000000" w:themeColor="text1"/>
          <w:sz w:val="24"/>
          <w:szCs w:val="24"/>
        </w:rPr>
        <w:t>On your marks, get set – read!</w:t>
      </w:r>
    </w:p>
    <w:p w14:paraId="3CD6C2FB" w14:textId="1B87D052" w:rsidR="006D6F7B" w:rsidRPr="006D6F7B" w:rsidRDefault="006D6F7B" w:rsidP="006D6F7B">
      <w:pPr>
        <w:rPr>
          <w:rFonts w:cstheme="minorHAnsi"/>
        </w:rPr>
      </w:pPr>
      <w:r w:rsidRPr="006D6F7B">
        <w:rPr>
          <w:rFonts w:cstheme="minorHAnsi"/>
        </w:rPr>
        <w:t>Children in Somerset can sharpen their mental and physical skills this summer by joining the Summer Reading Challenge at Somerset Council’s Libraries.</w:t>
      </w:r>
      <w:r w:rsidR="001F1C6E">
        <w:rPr>
          <w:rFonts w:cstheme="minorHAnsi"/>
        </w:rPr>
        <w:t xml:space="preserve">  </w:t>
      </w:r>
      <w:r w:rsidRPr="006D6F7B">
        <w:rPr>
          <w:rFonts w:cstheme="minorHAnsi"/>
        </w:rPr>
        <w:t>Youngsters aged 4-11 can visit Somerset Libraries to join a superstar team and their marvellous mascots and get involved in the Challenge</w:t>
      </w:r>
      <w:r w:rsidR="001F1C6E">
        <w:rPr>
          <w:rFonts w:cstheme="minorHAnsi"/>
        </w:rPr>
        <w:t>, which is</w:t>
      </w:r>
      <w:r w:rsidRPr="006D6F7B">
        <w:rPr>
          <w:rFonts w:cstheme="minorHAnsi"/>
        </w:rPr>
        <w:t xml:space="preserve"> themed around the power of play, sport, games, and physical activity.</w:t>
      </w:r>
    </w:p>
    <w:p w14:paraId="1602E8DC" w14:textId="140C63CC" w:rsidR="006D6F7B" w:rsidRPr="006D6F7B" w:rsidRDefault="001F1C6E" w:rsidP="006D6F7B">
      <w:pPr>
        <w:rPr>
          <w:rFonts w:cstheme="minorHAnsi"/>
        </w:rPr>
      </w:pPr>
      <w:r>
        <w:rPr>
          <w:rFonts w:cstheme="minorHAnsi"/>
        </w:rPr>
        <w:t>With</w:t>
      </w:r>
      <w:r w:rsidR="006D6F7B" w:rsidRPr="006D6F7B">
        <w:rPr>
          <w:rFonts w:cstheme="minorHAnsi"/>
        </w:rPr>
        <w:t xml:space="preserve"> free materials from Somerset Libraries and online via the Challenge website, children will be encouraged to keep physically and mentally active over the summer break. The characters – brought to life by children’s author and illustrator Loretta Schauer – navigate a fictional summer obstacle course and track their reading as they go, rewarded by free incentives including stickers.</w:t>
      </w:r>
    </w:p>
    <w:p w14:paraId="18FC7A9E" w14:textId="77777777" w:rsidR="006D6F7B" w:rsidRPr="006D6F7B" w:rsidRDefault="006D6F7B" w:rsidP="006D6F7B">
      <w:pPr>
        <w:rPr>
          <w:rFonts w:cstheme="minorHAnsi"/>
        </w:rPr>
      </w:pPr>
      <w:r w:rsidRPr="006D6F7B">
        <w:rPr>
          <w:rFonts w:cstheme="minorHAnsi"/>
        </w:rPr>
        <w:t>The Summer Reading Challenge aims to keep imaginations moving over the school holiday through activity challenge cards from the Youth Sports Trust, and an exciting, themed book collection.</w:t>
      </w:r>
    </w:p>
    <w:p w14:paraId="28F8CB61" w14:textId="20BF6266" w:rsidR="006D6F7B" w:rsidRPr="006D6F7B" w:rsidRDefault="006D6F7B" w:rsidP="006D6F7B">
      <w:pPr>
        <w:rPr>
          <w:rFonts w:cstheme="minorHAnsi"/>
        </w:rPr>
      </w:pPr>
      <w:r w:rsidRPr="006D6F7B">
        <w:rPr>
          <w:rFonts w:cstheme="minorHAnsi"/>
        </w:rPr>
        <w:t xml:space="preserve">Visit </w:t>
      </w:r>
      <w:hyperlink r:id="rId16" w:history="1">
        <w:r w:rsidRPr="009051BC">
          <w:rPr>
            <w:rStyle w:val="Hyperlink"/>
            <w:rFonts w:cstheme="minorHAnsi"/>
          </w:rPr>
          <w:t>https://www.somerset.gov.uk/libraries/our-libraries/</w:t>
        </w:r>
      </w:hyperlink>
      <w:r>
        <w:rPr>
          <w:rFonts w:cstheme="minorHAnsi"/>
        </w:rPr>
        <w:t xml:space="preserve"> </w:t>
      </w:r>
      <w:r w:rsidRPr="006D6F7B">
        <w:rPr>
          <w:rFonts w:cstheme="minorHAnsi"/>
        </w:rPr>
        <w:t xml:space="preserve">to find out which services are available for families to enjoy. </w:t>
      </w:r>
    </w:p>
    <w:p w14:paraId="676BF0FE" w14:textId="3A5D5310" w:rsidR="003A5158" w:rsidRDefault="006D6F7B" w:rsidP="006D6F7B">
      <w:pPr>
        <w:rPr>
          <w:rFonts w:cstheme="minorHAnsi"/>
          <w:b/>
          <w:bCs/>
          <w:color w:val="FAA61A"/>
          <w:sz w:val="24"/>
          <w:szCs w:val="24"/>
        </w:rPr>
      </w:pPr>
      <w:r w:rsidRPr="006D6F7B">
        <w:rPr>
          <w:rFonts w:cstheme="minorHAnsi"/>
        </w:rPr>
        <w:t>In 2022, the Summer Reading Challenge reached more than 6,500 children in Somerset who read more than 175,000 children’s books - a 42% increase on children’s book issues from the previous challenge.</w:t>
      </w:r>
    </w:p>
    <w:p w14:paraId="5B31F3D8" w14:textId="77777777" w:rsidR="001F1C6E" w:rsidRDefault="001F1C6E" w:rsidP="00F00290">
      <w:pPr>
        <w:rPr>
          <w:rFonts w:cstheme="minorHAnsi"/>
          <w:b/>
          <w:bCs/>
          <w:color w:val="FAA61A"/>
          <w:sz w:val="24"/>
          <w:szCs w:val="24"/>
        </w:rPr>
      </w:pPr>
    </w:p>
    <w:p w14:paraId="3B7A27BA" w14:textId="2948715E" w:rsidR="00F00290" w:rsidRPr="001668A3" w:rsidRDefault="00F00290" w:rsidP="00F00290">
      <w:pPr>
        <w:rPr>
          <w:rFonts w:cstheme="minorHAnsi"/>
          <w:b/>
          <w:bCs/>
          <w:color w:val="000000" w:themeColor="text1"/>
          <w:sz w:val="24"/>
          <w:szCs w:val="24"/>
        </w:rPr>
      </w:pPr>
      <w:r w:rsidRPr="001668A3">
        <w:rPr>
          <w:rFonts w:cstheme="minorHAnsi"/>
          <w:b/>
          <w:bCs/>
          <w:color w:val="000000" w:themeColor="text1"/>
          <w:sz w:val="24"/>
          <w:szCs w:val="24"/>
        </w:rPr>
        <w:t>Somerset Prepared Community Resilience Award</w:t>
      </w:r>
    </w:p>
    <w:p w14:paraId="7F33E043" w14:textId="626E0DD6" w:rsidR="00F00290" w:rsidRPr="009B6092" w:rsidRDefault="00F00290" w:rsidP="00F00290">
      <w:pPr>
        <w:rPr>
          <w:rFonts w:cstheme="minorHAnsi"/>
        </w:rPr>
      </w:pPr>
      <w:r w:rsidRPr="009B6092">
        <w:rPr>
          <w:rFonts w:cstheme="minorHAnsi"/>
        </w:rPr>
        <w:t>Volunteers are often at the centre of our communities and the last few years have shown us the importance of their work</w:t>
      </w:r>
      <w:r w:rsidR="001F1C6E">
        <w:rPr>
          <w:rFonts w:cstheme="minorHAnsi"/>
        </w:rPr>
        <w:t>, which</w:t>
      </w:r>
      <w:r w:rsidRPr="009B6092">
        <w:rPr>
          <w:rFonts w:cstheme="minorHAnsi"/>
        </w:rPr>
        <w:t xml:space="preserve"> is why the Somerset Prepared partnership launch</w:t>
      </w:r>
      <w:r>
        <w:rPr>
          <w:rFonts w:cstheme="minorHAnsi"/>
        </w:rPr>
        <w:t>ed</w:t>
      </w:r>
      <w:r w:rsidRPr="009B6092">
        <w:rPr>
          <w:rFonts w:cstheme="minorHAnsi"/>
        </w:rPr>
        <w:t xml:space="preserve"> its Community Resilience Award 2023 at the end of Volunteers Week (1 – 7 June). </w:t>
      </w:r>
    </w:p>
    <w:p w14:paraId="285C7C29" w14:textId="14854163" w:rsidR="00F00290" w:rsidRPr="009B6092" w:rsidRDefault="00F00290" w:rsidP="00F00290">
      <w:pPr>
        <w:rPr>
          <w:rFonts w:cstheme="minorHAnsi"/>
        </w:rPr>
      </w:pPr>
      <w:r w:rsidRPr="009B6092">
        <w:rPr>
          <w:rFonts w:cstheme="minorHAnsi"/>
        </w:rPr>
        <w:t xml:space="preserve">These awards recognise people or groups who have gone above and beyond to </w:t>
      </w:r>
      <w:r w:rsidR="001F1C6E">
        <w:rPr>
          <w:rFonts w:cstheme="minorHAnsi"/>
        </w:rPr>
        <w:t>improve</w:t>
      </w:r>
      <w:r w:rsidRPr="009B6092">
        <w:rPr>
          <w:rFonts w:cstheme="minorHAnsi"/>
        </w:rPr>
        <w:t xml:space="preserve"> their community</w:t>
      </w:r>
      <w:r w:rsidR="001F1C6E">
        <w:rPr>
          <w:rFonts w:cstheme="minorHAnsi"/>
        </w:rPr>
        <w:t>’s ability to</w:t>
      </w:r>
      <w:r w:rsidRPr="009B6092">
        <w:rPr>
          <w:rFonts w:cstheme="minorHAnsi"/>
        </w:rPr>
        <w:t xml:space="preserve"> deal with emergencies</w:t>
      </w:r>
      <w:r w:rsidR="001F1C6E">
        <w:rPr>
          <w:rFonts w:cstheme="minorHAnsi"/>
        </w:rPr>
        <w:t>: n</w:t>
      </w:r>
      <w:r w:rsidRPr="009B6092">
        <w:rPr>
          <w:rFonts w:cstheme="minorHAnsi"/>
        </w:rPr>
        <w:t>ominations close on 7th September 2023</w:t>
      </w:r>
      <w:r w:rsidR="001F1C6E">
        <w:rPr>
          <w:rFonts w:cstheme="minorHAnsi"/>
        </w:rPr>
        <w:t xml:space="preserve"> - en</w:t>
      </w:r>
      <w:r>
        <w:rPr>
          <w:rFonts w:cstheme="minorHAnsi"/>
        </w:rPr>
        <w:t xml:space="preserve">ter </w:t>
      </w:r>
      <w:hyperlink r:id="rId17" w:history="1">
        <w:r w:rsidRPr="009B6092">
          <w:rPr>
            <w:rStyle w:val="Hyperlink"/>
            <w:rFonts w:cstheme="minorHAnsi"/>
          </w:rPr>
          <w:t>here</w:t>
        </w:r>
      </w:hyperlink>
      <w:r>
        <w:rPr>
          <w:rFonts w:cstheme="minorHAnsi"/>
        </w:rPr>
        <w:t>.</w:t>
      </w:r>
    </w:p>
    <w:p w14:paraId="7F13FFB7" w14:textId="64E10ED7" w:rsidR="00F00290" w:rsidRPr="009B6092" w:rsidRDefault="00F00290" w:rsidP="00F00290">
      <w:pPr>
        <w:rPr>
          <w:rFonts w:cstheme="minorHAnsi"/>
        </w:rPr>
      </w:pPr>
      <w:r w:rsidRPr="009B6092">
        <w:rPr>
          <w:rFonts w:cstheme="minorHAnsi"/>
        </w:rPr>
        <w:t>The Awards will be a key element of the annual Somerset Prepared Community Da</w:t>
      </w:r>
      <w:r w:rsidR="001F1C6E">
        <w:rPr>
          <w:rFonts w:cstheme="minorHAnsi"/>
        </w:rPr>
        <w:t xml:space="preserve">y at </w:t>
      </w:r>
      <w:r w:rsidRPr="009B6092">
        <w:rPr>
          <w:rFonts w:cstheme="minorHAnsi"/>
        </w:rPr>
        <w:t xml:space="preserve">Wincanton Racecourse on Thursday, October 5th.  The partners welcome local people to celebrate Somerset’s community emergency volunteers, with workshops, presentations, and equipment demonstrations. Places are free and can be booked </w:t>
      </w:r>
      <w:hyperlink r:id="rId18" w:history="1">
        <w:r w:rsidRPr="009B6092">
          <w:rPr>
            <w:rStyle w:val="Hyperlink"/>
            <w:rFonts w:cstheme="minorHAnsi"/>
          </w:rPr>
          <w:t>here</w:t>
        </w:r>
      </w:hyperlink>
      <w:r>
        <w:rPr>
          <w:rFonts w:cstheme="minorHAnsi"/>
        </w:rPr>
        <w:t>.</w:t>
      </w:r>
    </w:p>
    <w:p w14:paraId="3D4612FB" w14:textId="77777777" w:rsidR="00F00290" w:rsidRDefault="00F00290" w:rsidP="00F00290">
      <w:pPr>
        <w:rPr>
          <w:rFonts w:cstheme="minorHAnsi"/>
        </w:rPr>
      </w:pPr>
      <w:r w:rsidRPr="009B6092">
        <w:rPr>
          <w:rFonts w:cstheme="minorHAnsi"/>
        </w:rPr>
        <w:t xml:space="preserve">As well as learning about how to prepare for, respond to and recover from emergencies, this event will give the opportunity to connect with emergency services, community organisations, voluntary </w:t>
      </w:r>
      <w:proofErr w:type="gramStart"/>
      <w:r w:rsidRPr="009B6092">
        <w:rPr>
          <w:rFonts w:cstheme="minorHAnsi"/>
        </w:rPr>
        <w:t>groups</w:t>
      </w:r>
      <w:proofErr w:type="gramEnd"/>
      <w:r w:rsidRPr="009B6092">
        <w:rPr>
          <w:rFonts w:cstheme="minorHAnsi"/>
        </w:rPr>
        <w:t xml:space="preserve"> and other like-minded individuals.</w:t>
      </w:r>
    </w:p>
    <w:p w14:paraId="4452F8A1" w14:textId="77777777" w:rsidR="00F00290" w:rsidRPr="006D6F7B" w:rsidRDefault="00F00290" w:rsidP="00F00290">
      <w:pPr>
        <w:rPr>
          <w:rFonts w:cstheme="minorHAnsi"/>
        </w:rPr>
      </w:pPr>
    </w:p>
    <w:p w14:paraId="3E192356" w14:textId="77777777" w:rsidR="00F00290" w:rsidRPr="001668A3" w:rsidRDefault="00F00290" w:rsidP="00F00290">
      <w:pPr>
        <w:rPr>
          <w:rFonts w:cstheme="minorHAnsi"/>
          <w:b/>
          <w:bCs/>
          <w:color w:val="000000" w:themeColor="text1"/>
          <w:sz w:val="24"/>
          <w:szCs w:val="24"/>
        </w:rPr>
      </w:pPr>
      <w:r w:rsidRPr="001668A3">
        <w:rPr>
          <w:rFonts w:cstheme="minorHAnsi"/>
          <w:b/>
          <w:bCs/>
          <w:color w:val="000000" w:themeColor="text1"/>
          <w:sz w:val="24"/>
          <w:szCs w:val="24"/>
        </w:rPr>
        <w:lastRenderedPageBreak/>
        <w:t>Treatment to put Type 2 Diabetes into remission – Somerset Leads the Way</w:t>
      </w:r>
    </w:p>
    <w:p w14:paraId="3327DA02" w14:textId="1DE97D81" w:rsidR="00F00290" w:rsidRPr="007764AC" w:rsidRDefault="00F00290" w:rsidP="00F00290">
      <w:pPr>
        <w:rPr>
          <w:rFonts w:cstheme="minorHAnsi"/>
        </w:rPr>
      </w:pPr>
      <w:r w:rsidRPr="007764AC">
        <w:rPr>
          <w:rFonts w:cstheme="minorHAnsi"/>
        </w:rPr>
        <w:t xml:space="preserve">Public Health leaders in Somerset are urging people who suffer from </w:t>
      </w:r>
      <w:r>
        <w:rPr>
          <w:rFonts w:cstheme="minorHAnsi"/>
        </w:rPr>
        <w:t>Diabetes</w:t>
      </w:r>
      <w:r w:rsidRPr="007764AC">
        <w:rPr>
          <w:rFonts w:cstheme="minorHAnsi"/>
        </w:rPr>
        <w:t xml:space="preserve"> to take part in a programme which could radically improve their quality of life. </w:t>
      </w:r>
      <w:r w:rsidR="001F1C6E" w:rsidRPr="007764AC">
        <w:rPr>
          <w:rFonts w:cstheme="minorHAnsi"/>
        </w:rPr>
        <w:t>Type 2 diabetes affects more than 30,000 people in Somerset.</w:t>
      </w:r>
      <w:r w:rsidR="001F1C6E">
        <w:rPr>
          <w:rFonts w:cstheme="minorHAnsi"/>
        </w:rPr>
        <w:t xml:space="preserve">  </w:t>
      </w:r>
      <w:r w:rsidRPr="007764AC">
        <w:rPr>
          <w:rFonts w:cstheme="minorHAnsi"/>
        </w:rPr>
        <w:t>The county is one of just 21 areas of the country offering a free NHS programme to support residents with th</w:t>
      </w:r>
      <w:r w:rsidR="001F1C6E">
        <w:rPr>
          <w:rFonts w:cstheme="minorHAnsi"/>
        </w:rPr>
        <w:t>is</w:t>
      </w:r>
      <w:r w:rsidRPr="007764AC">
        <w:rPr>
          <w:rFonts w:cstheme="minorHAnsi"/>
        </w:rPr>
        <w:t xml:space="preserve"> life-threatening condition to lose weight and potentially achieve remission.  </w:t>
      </w:r>
    </w:p>
    <w:p w14:paraId="1AE35545" w14:textId="77777777" w:rsidR="00F00290" w:rsidRPr="007764AC" w:rsidRDefault="00F00290" w:rsidP="00F00290">
      <w:pPr>
        <w:rPr>
          <w:rFonts w:cstheme="minorHAnsi"/>
        </w:rPr>
      </w:pPr>
      <w:r w:rsidRPr="007764AC">
        <w:rPr>
          <w:rFonts w:cstheme="minorHAnsi"/>
        </w:rPr>
        <w:t xml:space="preserve">The NHS Type 2 Diabetes ‘Path to Remission’ programme began in Somerset in June last year and so far, 209 residents locally have signed up to take part. The 12-month programme of support from trained coaches aims to help people with the condition to achieve remission, reducing their risk of diabetes complications and the need for medication.  </w:t>
      </w:r>
    </w:p>
    <w:p w14:paraId="1E4B0A0A" w14:textId="613F6883" w:rsidR="00F00290" w:rsidRPr="007764AC" w:rsidRDefault="00F00290" w:rsidP="00F00290">
      <w:pPr>
        <w:rPr>
          <w:rFonts w:cstheme="minorHAnsi"/>
        </w:rPr>
      </w:pPr>
      <w:r w:rsidRPr="007764AC">
        <w:rPr>
          <w:rFonts w:cstheme="minorHAnsi"/>
        </w:rPr>
        <w:t>The initial phase involves 3 months of meal replacement with a range of soups, shakes and bars, provided free of charge</w:t>
      </w:r>
      <w:r w:rsidR="001F1C6E">
        <w:rPr>
          <w:rFonts w:cstheme="minorHAnsi"/>
        </w:rPr>
        <w:t xml:space="preserve">, </w:t>
      </w:r>
      <w:r w:rsidRPr="007764AC">
        <w:rPr>
          <w:rFonts w:cstheme="minorHAnsi"/>
        </w:rPr>
        <w:t xml:space="preserve">followed by reintroduction of healthy meals. On average, participants in Somerset have lost 14% of their starting weight after six months on the programme.  </w:t>
      </w:r>
    </w:p>
    <w:p w14:paraId="34347583" w14:textId="6C5933F0" w:rsidR="00F00290" w:rsidRDefault="00F00290" w:rsidP="00F00290">
      <w:pPr>
        <w:rPr>
          <w:rFonts w:cstheme="minorHAnsi"/>
        </w:rPr>
      </w:pPr>
      <w:r w:rsidRPr="007764AC">
        <w:rPr>
          <w:rFonts w:cstheme="minorHAnsi"/>
        </w:rPr>
        <w:t xml:space="preserve">To be eligible for the programme residents must be aged between 18 and 65, have been diagnosed with type 2 diabetes in the last 6 years, and have a raised body mass index (BMI). </w:t>
      </w:r>
      <w:r w:rsidR="001F1C6E">
        <w:rPr>
          <w:rFonts w:cstheme="minorHAnsi"/>
        </w:rPr>
        <w:t xml:space="preserve">  </w:t>
      </w:r>
      <w:r w:rsidRPr="007764AC">
        <w:rPr>
          <w:rFonts w:cstheme="minorHAnsi"/>
        </w:rPr>
        <w:t>If you think you might be eligible</w:t>
      </w:r>
      <w:r w:rsidR="001F1C6E">
        <w:rPr>
          <w:rFonts w:cstheme="minorHAnsi"/>
        </w:rPr>
        <w:t>, do</w:t>
      </w:r>
      <w:r w:rsidRPr="007764AC">
        <w:rPr>
          <w:rFonts w:cstheme="minorHAnsi"/>
        </w:rPr>
        <w:t xml:space="preserve"> check the programme website and complete a self-assessment questionnaire. </w:t>
      </w:r>
      <w:r w:rsidR="001F1C6E">
        <w:rPr>
          <w:rFonts w:cstheme="minorHAnsi"/>
        </w:rPr>
        <w:t xml:space="preserve">Then </w:t>
      </w:r>
      <w:r w:rsidRPr="007764AC">
        <w:rPr>
          <w:rFonts w:cstheme="minorHAnsi"/>
        </w:rPr>
        <w:t>contact your GP practice about a referral. Places are limited, so it is best to do this as soon as possible.</w:t>
      </w:r>
    </w:p>
    <w:p w14:paraId="3AC6ADEC" w14:textId="77777777" w:rsidR="001F1C6E" w:rsidRDefault="001F1C6E" w:rsidP="00F00290">
      <w:pPr>
        <w:rPr>
          <w:rFonts w:cstheme="minorHAnsi"/>
          <w:b/>
          <w:bCs/>
          <w:color w:val="FAA61A"/>
          <w:sz w:val="24"/>
          <w:szCs w:val="24"/>
        </w:rPr>
      </w:pPr>
    </w:p>
    <w:p w14:paraId="35CE8331" w14:textId="352A81EA" w:rsidR="00F00290" w:rsidRPr="001668A3" w:rsidRDefault="00F00290" w:rsidP="00F00290">
      <w:pPr>
        <w:rPr>
          <w:rFonts w:cstheme="minorHAnsi"/>
          <w:b/>
          <w:bCs/>
          <w:color w:val="000000" w:themeColor="text1"/>
          <w:sz w:val="24"/>
          <w:szCs w:val="24"/>
        </w:rPr>
      </w:pPr>
      <w:r w:rsidRPr="001668A3">
        <w:rPr>
          <w:rFonts w:cstheme="minorHAnsi"/>
          <w:b/>
          <w:bCs/>
          <w:color w:val="000000" w:themeColor="text1"/>
          <w:sz w:val="24"/>
          <w:szCs w:val="24"/>
        </w:rPr>
        <w:t xml:space="preserve">Stamp out recycling fire </w:t>
      </w:r>
      <w:proofErr w:type="gramStart"/>
      <w:r w:rsidRPr="001668A3">
        <w:rPr>
          <w:rFonts w:cstheme="minorHAnsi"/>
          <w:b/>
          <w:bCs/>
          <w:color w:val="000000" w:themeColor="text1"/>
          <w:sz w:val="24"/>
          <w:szCs w:val="24"/>
        </w:rPr>
        <w:t>starters</w:t>
      </w:r>
      <w:proofErr w:type="gramEnd"/>
    </w:p>
    <w:p w14:paraId="649721FF" w14:textId="35F07CBA" w:rsidR="00F00290" w:rsidRPr="006D6F7B" w:rsidRDefault="001F1C6E" w:rsidP="00F00290">
      <w:pPr>
        <w:rPr>
          <w:rFonts w:cstheme="minorHAnsi"/>
        </w:rPr>
      </w:pPr>
      <w:r>
        <w:rPr>
          <w:rFonts w:cstheme="minorHAnsi"/>
        </w:rPr>
        <w:t>We</w:t>
      </w:r>
      <w:r w:rsidR="00F00290" w:rsidRPr="006D6F7B">
        <w:rPr>
          <w:rFonts w:cstheme="minorHAnsi"/>
        </w:rPr>
        <w:t xml:space="preserve"> </w:t>
      </w:r>
      <w:r>
        <w:rPr>
          <w:rFonts w:cstheme="minorHAnsi"/>
        </w:rPr>
        <w:t>can</w:t>
      </w:r>
      <w:r w:rsidR="00F00290" w:rsidRPr="006D6F7B">
        <w:rPr>
          <w:rFonts w:cstheme="minorHAnsi"/>
        </w:rPr>
        <w:t xml:space="preserve"> </w:t>
      </w:r>
      <w:r>
        <w:rPr>
          <w:rFonts w:cstheme="minorHAnsi"/>
        </w:rPr>
        <w:t xml:space="preserve">all </w:t>
      </w:r>
      <w:r w:rsidR="00F00290" w:rsidRPr="006D6F7B">
        <w:rPr>
          <w:rFonts w:cstheme="minorHAnsi"/>
        </w:rPr>
        <w:t>help end a surge in dangerous fires caused by poorly sorted recycling and rubbish.</w:t>
      </w:r>
      <w:r>
        <w:rPr>
          <w:rFonts w:cstheme="minorHAnsi"/>
        </w:rPr>
        <w:t xml:space="preserve">  </w:t>
      </w:r>
      <w:r w:rsidR="00F00290" w:rsidRPr="006D6F7B">
        <w:rPr>
          <w:rFonts w:cstheme="minorHAnsi"/>
        </w:rPr>
        <w:t>Fire services have joined Somerset Council and its collections contractor SUEZ Recycling and Recovery UK in asking for people to take more care or risk sparking dangerous and potentially deadly blazes.</w:t>
      </w:r>
    </w:p>
    <w:p w14:paraId="41C38872" w14:textId="6F24C848" w:rsidR="00F00290" w:rsidRPr="006D6F7B" w:rsidRDefault="00F00290" w:rsidP="00F00290">
      <w:pPr>
        <w:rPr>
          <w:rFonts w:cstheme="minorHAnsi"/>
        </w:rPr>
      </w:pPr>
      <w:r w:rsidRPr="006D6F7B">
        <w:rPr>
          <w:rFonts w:cstheme="minorHAnsi"/>
        </w:rPr>
        <w:t>In the last two years more than ten depot and truck fires are thought to have been caused by people putting batteries, gas cannisters or still warm disposable barbeques in their waste.</w:t>
      </w:r>
      <w:r w:rsidR="001F1C6E">
        <w:rPr>
          <w:rFonts w:cstheme="minorHAnsi"/>
        </w:rPr>
        <w:t xml:space="preserve">  T</w:t>
      </w:r>
      <w:r w:rsidRPr="006D6F7B">
        <w:rPr>
          <w:rFonts w:cstheme="minorHAnsi"/>
        </w:rPr>
        <w:t>he risk is on the rise</w:t>
      </w:r>
      <w:r w:rsidR="001F1C6E">
        <w:rPr>
          <w:rFonts w:cstheme="minorHAnsi"/>
        </w:rPr>
        <w:t xml:space="preserve">, </w:t>
      </w:r>
      <w:r w:rsidRPr="006D6F7B">
        <w:rPr>
          <w:rFonts w:cstheme="minorHAnsi"/>
        </w:rPr>
        <w:t>with three fires sparked in Somerset recycling depots in the last month.</w:t>
      </w:r>
    </w:p>
    <w:p w14:paraId="055649B2" w14:textId="77777777" w:rsidR="00F00290" w:rsidRPr="006D6F7B" w:rsidRDefault="00F00290" w:rsidP="00F00290">
      <w:pPr>
        <w:rPr>
          <w:rFonts w:cstheme="minorHAnsi"/>
        </w:rPr>
      </w:pPr>
      <w:r w:rsidRPr="006D6F7B">
        <w:rPr>
          <w:rFonts w:cstheme="minorHAnsi"/>
        </w:rPr>
        <w:t xml:space="preserve">In the last two weeks of May alone, vigilant crews have pulled more than 200 potentially explosive camping gas cannisters out of household recycling. But some inevitably sneak through to the sorting process. </w:t>
      </w:r>
    </w:p>
    <w:p w14:paraId="5A55E1B1" w14:textId="77777777" w:rsidR="00F00290" w:rsidRPr="006D6F7B" w:rsidRDefault="00F00290" w:rsidP="00F00290">
      <w:pPr>
        <w:rPr>
          <w:rFonts w:cstheme="minorHAnsi"/>
        </w:rPr>
      </w:pPr>
      <w:r w:rsidRPr="006D6F7B">
        <w:rPr>
          <w:rFonts w:cstheme="minorHAnsi"/>
        </w:rPr>
        <w:t xml:space="preserve">Batteries and gas cannisters can ignite when crushed in the back of recycling trucks or as part of the sorting process in the Material Recovery Facilities at the </w:t>
      </w:r>
      <w:proofErr w:type="spellStart"/>
      <w:r w:rsidRPr="006D6F7B">
        <w:rPr>
          <w:rFonts w:cstheme="minorHAnsi"/>
        </w:rPr>
        <w:t>Evercreech</w:t>
      </w:r>
      <w:proofErr w:type="spellEnd"/>
      <w:r w:rsidRPr="006D6F7B">
        <w:rPr>
          <w:rFonts w:cstheme="minorHAnsi"/>
        </w:rPr>
        <w:t xml:space="preserve"> and Taunton depots.</w:t>
      </w:r>
    </w:p>
    <w:p w14:paraId="2BC02DB3" w14:textId="77777777" w:rsidR="00F00290" w:rsidRPr="006D6F7B" w:rsidRDefault="00F00290" w:rsidP="00F00290">
      <w:pPr>
        <w:rPr>
          <w:rFonts w:cstheme="minorHAnsi"/>
        </w:rPr>
      </w:pPr>
      <w:r w:rsidRPr="006D6F7B">
        <w:rPr>
          <w:rFonts w:cstheme="minorHAnsi"/>
        </w:rPr>
        <w:t xml:space="preserve">Disposable barbeques put into refuse bins without being fully soaked and extinguished can retain heat, </w:t>
      </w:r>
      <w:proofErr w:type="gramStart"/>
      <w:r w:rsidRPr="006D6F7B">
        <w:rPr>
          <w:rFonts w:cstheme="minorHAnsi"/>
        </w:rPr>
        <w:t>smoulder</w:t>
      </w:r>
      <w:proofErr w:type="gramEnd"/>
      <w:r w:rsidRPr="006D6F7B">
        <w:rPr>
          <w:rFonts w:cstheme="minorHAnsi"/>
        </w:rPr>
        <w:t xml:space="preserve"> and cause fires in truck and when tipped back at the depot.</w:t>
      </w:r>
    </w:p>
    <w:p w14:paraId="06A6032C" w14:textId="77777777" w:rsidR="00F00290" w:rsidRPr="006D6F7B" w:rsidRDefault="00F00290" w:rsidP="00F00290">
      <w:pPr>
        <w:rPr>
          <w:rFonts w:cstheme="minorHAnsi"/>
        </w:rPr>
      </w:pPr>
      <w:r w:rsidRPr="006D6F7B">
        <w:rPr>
          <w:rFonts w:cstheme="minorHAnsi"/>
        </w:rPr>
        <w:t>Fires cause damage and put lives at risk, and as the weather warms up Somerset Council and SUEZ Recycling and Recovery UK are calling on residents to please do the right thing with these potentially dangerous items.</w:t>
      </w:r>
    </w:p>
    <w:p w14:paraId="29D46BFA" w14:textId="712462EC" w:rsidR="00F00290" w:rsidRPr="001F1C6E" w:rsidRDefault="00F00290" w:rsidP="00F00290">
      <w:pPr>
        <w:rPr>
          <w:rFonts w:cstheme="minorHAnsi"/>
          <w:b/>
          <w:bCs/>
        </w:rPr>
      </w:pPr>
      <w:r w:rsidRPr="001F1C6E">
        <w:rPr>
          <w:rFonts w:cstheme="minorHAnsi"/>
          <w:b/>
          <w:bCs/>
        </w:rPr>
        <w:t>What should you do?</w:t>
      </w:r>
    </w:p>
    <w:p w14:paraId="553F2A1D" w14:textId="77777777" w:rsidR="00F00290" w:rsidRPr="006D6F7B" w:rsidRDefault="00F00290" w:rsidP="00F00290">
      <w:pPr>
        <w:pStyle w:val="ListParagraph"/>
        <w:numPr>
          <w:ilvl w:val="0"/>
          <w:numId w:val="44"/>
        </w:numPr>
        <w:rPr>
          <w:rFonts w:cstheme="minorHAnsi"/>
        </w:rPr>
      </w:pPr>
      <w:r w:rsidRPr="006D6F7B">
        <w:rPr>
          <w:rFonts w:cstheme="minorHAnsi"/>
        </w:rPr>
        <w:t>Small household batteries - can be recycled in weekly kerbside collections but must be put in a clear, tied plastic bag put on the top of the recycling box. They must not be left loose in recycling boxes, put in the Bright Blue Bag or in the rubbish bin.</w:t>
      </w:r>
    </w:p>
    <w:p w14:paraId="733F81A2" w14:textId="77777777" w:rsidR="00F00290" w:rsidRPr="006D6F7B" w:rsidRDefault="00F00290" w:rsidP="00F00290">
      <w:pPr>
        <w:pStyle w:val="ListParagraph"/>
        <w:numPr>
          <w:ilvl w:val="0"/>
          <w:numId w:val="44"/>
        </w:numPr>
        <w:rPr>
          <w:rFonts w:cstheme="minorHAnsi"/>
        </w:rPr>
      </w:pPr>
      <w:r w:rsidRPr="006D6F7B">
        <w:rPr>
          <w:rFonts w:cstheme="minorHAnsi"/>
        </w:rPr>
        <w:t>Large batteries, such as car batteries, cannot be recycled at the kerbside and should be taken to your local recycling site.</w:t>
      </w:r>
    </w:p>
    <w:p w14:paraId="665D21A7" w14:textId="77777777" w:rsidR="00F00290" w:rsidRPr="006D6F7B" w:rsidRDefault="00F00290" w:rsidP="00F00290">
      <w:pPr>
        <w:pStyle w:val="ListParagraph"/>
        <w:numPr>
          <w:ilvl w:val="0"/>
          <w:numId w:val="44"/>
        </w:numPr>
        <w:rPr>
          <w:rFonts w:cstheme="minorHAnsi"/>
        </w:rPr>
      </w:pPr>
      <w:r w:rsidRPr="006D6F7B">
        <w:rPr>
          <w:rFonts w:cstheme="minorHAnsi"/>
        </w:rPr>
        <w:lastRenderedPageBreak/>
        <w:t xml:space="preserve">Small household batteries and electricals can also be taken to recycling sites, always check with team on-site for the correct area to put these. </w:t>
      </w:r>
    </w:p>
    <w:p w14:paraId="1DE102F9" w14:textId="77777777" w:rsidR="00F00290" w:rsidRDefault="00F00290" w:rsidP="00F00290">
      <w:pPr>
        <w:pStyle w:val="ListParagraph"/>
        <w:numPr>
          <w:ilvl w:val="0"/>
          <w:numId w:val="44"/>
        </w:numPr>
        <w:rPr>
          <w:rFonts w:cstheme="minorHAnsi"/>
        </w:rPr>
      </w:pPr>
      <w:r w:rsidRPr="006D6F7B">
        <w:rPr>
          <w:rFonts w:cstheme="minorHAnsi"/>
        </w:rPr>
        <w:t xml:space="preserve">Small gas canisters - like those used in camping stoves are not recyclable in kerbside collections and must not be put in the rubbish bin. They must be taken to your local household recycling site. Always check with team on-site for the correct area to put these.  </w:t>
      </w:r>
    </w:p>
    <w:p w14:paraId="5C3BD53C" w14:textId="77777777" w:rsidR="00F00290" w:rsidRPr="006D6F7B" w:rsidRDefault="00F00290" w:rsidP="00F00290">
      <w:pPr>
        <w:pStyle w:val="ListParagraph"/>
        <w:numPr>
          <w:ilvl w:val="0"/>
          <w:numId w:val="44"/>
        </w:numPr>
        <w:rPr>
          <w:rFonts w:cstheme="minorHAnsi"/>
        </w:rPr>
      </w:pPr>
      <w:r w:rsidRPr="006D6F7B">
        <w:rPr>
          <w:rFonts w:cstheme="minorHAnsi"/>
        </w:rPr>
        <w:t>Disposable barbecues – should be fully immersed in water and left to cool completely before putting into your refuse bin.</w:t>
      </w:r>
    </w:p>
    <w:p w14:paraId="33C88F61" w14:textId="77777777" w:rsidR="009F3320" w:rsidRDefault="009F3320" w:rsidP="00B01CD8">
      <w:pPr>
        <w:rPr>
          <w:rFonts w:cstheme="minorHAnsi"/>
          <w:b/>
          <w:bCs/>
          <w:color w:val="FAA61A"/>
          <w:sz w:val="24"/>
          <w:szCs w:val="24"/>
        </w:rPr>
      </w:pPr>
    </w:p>
    <w:p w14:paraId="78B07F28" w14:textId="1CDF0B7E" w:rsidR="006D6F7B" w:rsidRPr="001668A3" w:rsidRDefault="006D6F7B" w:rsidP="00B01CD8">
      <w:pPr>
        <w:rPr>
          <w:rFonts w:cstheme="minorHAnsi"/>
          <w:b/>
          <w:bCs/>
          <w:color w:val="000000" w:themeColor="text1"/>
          <w:sz w:val="24"/>
          <w:szCs w:val="24"/>
        </w:rPr>
      </w:pPr>
      <w:r w:rsidRPr="001668A3">
        <w:rPr>
          <w:rFonts w:cstheme="minorHAnsi"/>
          <w:b/>
          <w:bCs/>
          <w:color w:val="000000" w:themeColor="text1"/>
          <w:sz w:val="24"/>
          <w:szCs w:val="24"/>
        </w:rPr>
        <w:t xml:space="preserve">Need advice from Somerset Council? Your local library can </w:t>
      </w:r>
      <w:proofErr w:type="gramStart"/>
      <w:r w:rsidRPr="001668A3">
        <w:rPr>
          <w:rFonts w:cstheme="minorHAnsi"/>
          <w:b/>
          <w:bCs/>
          <w:color w:val="000000" w:themeColor="text1"/>
          <w:sz w:val="24"/>
          <w:szCs w:val="24"/>
        </w:rPr>
        <w:t>help</w:t>
      </w:r>
      <w:proofErr w:type="gramEnd"/>
    </w:p>
    <w:p w14:paraId="0DCB5B45" w14:textId="77777777" w:rsidR="001F1C6E" w:rsidRPr="006D6F7B" w:rsidRDefault="001F1C6E" w:rsidP="001F1C6E">
      <w:pPr>
        <w:rPr>
          <w:rFonts w:cstheme="minorHAnsi"/>
        </w:rPr>
      </w:pPr>
      <w:r w:rsidRPr="006D6F7B">
        <w:rPr>
          <w:rFonts w:cstheme="minorHAnsi"/>
        </w:rPr>
        <w:t xml:space="preserve">Customer Access Points were initially set up in seven libraries in April when Somerset Council came into being, replacing Somerset County Council and the four district councils, Mendip, Sedgemoor, Somerset West and Taunton, and South Somerset. </w:t>
      </w:r>
    </w:p>
    <w:p w14:paraId="1973BEC5" w14:textId="7A7C0911" w:rsidR="006D6F7B" w:rsidRPr="006D6F7B" w:rsidRDefault="006D6F7B" w:rsidP="006D6F7B">
      <w:pPr>
        <w:rPr>
          <w:rFonts w:cstheme="minorHAnsi"/>
        </w:rPr>
      </w:pPr>
      <w:r w:rsidRPr="006D6F7B">
        <w:rPr>
          <w:rFonts w:cstheme="minorHAnsi"/>
        </w:rPr>
        <w:t xml:space="preserve">Customers who need in-person help or advice from Somerset Council will find support at every Somerset Library from </w:t>
      </w:r>
      <w:r>
        <w:rPr>
          <w:rFonts w:cstheme="minorHAnsi"/>
        </w:rPr>
        <w:t>July</w:t>
      </w:r>
      <w:r w:rsidRPr="006D6F7B">
        <w:rPr>
          <w:rFonts w:cstheme="minorHAnsi"/>
        </w:rPr>
        <w:t xml:space="preserve">. </w:t>
      </w:r>
      <w:r w:rsidR="001F1C6E">
        <w:rPr>
          <w:rFonts w:cstheme="minorHAnsi"/>
        </w:rPr>
        <w:t xml:space="preserve">  </w:t>
      </w:r>
      <w:r w:rsidRPr="006D6F7B">
        <w:rPr>
          <w:rFonts w:cstheme="minorHAnsi"/>
        </w:rPr>
        <w:t xml:space="preserve">Staff are trained to provide digital support to help customers self-serve when needed. From July, they will also be able to set up virtual, face-to-face meetings on the spot so people can speak directly to a member of the Customer Service team. </w:t>
      </w:r>
    </w:p>
    <w:p w14:paraId="78BABDEE" w14:textId="7C3A825C" w:rsidR="006D6F7B" w:rsidRPr="006D6F7B" w:rsidRDefault="006D6F7B" w:rsidP="006D6F7B">
      <w:pPr>
        <w:rPr>
          <w:rFonts w:cstheme="minorHAnsi"/>
        </w:rPr>
      </w:pPr>
      <w:r w:rsidRPr="006D6F7B">
        <w:rPr>
          <w:rFonts w:cstheme="minorHAnsi"/>
        </w:rPr>
        <w:t xml:space="preserve">If a customer has a complex question or issue, the advisers will be able to pass the enquiry onto the right specialist to help. Customers will also be able to take documents that can be digitally uploaded and sent to the appropriate Somerset Council team. </w:t>
      </w:r>
    </w:p>
    <w:p w14:paraId="424FD6AB" w14:textId="575B1CE7" w:rsidR="006D6F7B" w:rsidRPr="001F1C6E" w:rsidRDefault="006D6F7B" w:rsidP="002C0DCB">
      <w:pPr>
        <w:rPr>
          <w:rFonts w:cstheme="minorHAnsi"/>
        </w:rPr>
      </w:pPr>
      <w:r w:rsidRPr="006D6F7B">
        <w:rPr>
          <w:rFonts w:cstheme="minorHAnsi"/>
        </w:rPr>
        <w:t xml:space="preserve">Now, after a successful trial, it is being extended to all Somerset’s libraries, providing customers with access to council services and support in a place that is convenient. </w:t>
      </w:r>
      <w:r w:rsidR="001F1C6E">
        <w:rPr>
          <w:rFonts w:cstheme="minorHAnsi"/>
        </w:rPr>
        <w:t xml:space="preserve">  </w:t>
      </w:r>
      <w:r w:rsidRPr="006D6F7B">
        <w:rPr>
          <w:rFonts w:cstheme="minorHAnsi"/>
        </w:rPr>
        <w:t>The support will be provided during library opening hours, which, in most cases, includes weekends. The virtual meetings will only be available Monday to Friday from 8.30am-4.30pm.</w:t>
      </w:r>
    </w:p>
    <w:p w14:paraId="5C32EE7E" w14:textId="77777777" w:rsidR="006D6F7B" w:rsidRDefault="006D6F7B" w:rsidP="002C0DCB">
      <w:pPr>
        <w:rPr>
          <w:rFonts w:cstheme="minorHAnsi"/>
          <w:b/>
          <w:bCs/>
          <w:color w:val="FAA61A"/>
          <w:sz w:val="24"/>
          <w:szCs w:val="24"/>
        </w:rPr>
      </w:pPr>
    </w:p>
    <w:p w14:paraId="3F79C3EB" w14:textId="0BEB47EC" w:rsidR="00F33EEE" w:rsidRPr="001668A3" w:rsidRDefault="006D6F7B" w:rsidP="002C0DCB">
      <w:pPr>
        <w:rPr>
          <w:rFonts w:cstheme="minorHAnsi"/>
          <w:color w:val="000000" w:themeColor="text1"/>
        </w:rPr>
      </w:pPr>
      <w:r w:rsidRPr="001668A3">
        <w:rPr>
          <w:rFonts w:cstheme="minorHAnsi"/>
          <w:b/>
          <w:bCs/>
          <w:color w:val="000000" w:themeColor="text1"/>
          <w:sz w:val="24"/>
          <w:szCs w:val="24"/>
        </w:rPr>
        <w:t xml:space="preserve">Somerset Council flying the flag for LGBTQ+ </w:t>
      </w:r>
      <w:proofErr w:type="gramStart"/>
      <w:r w:rsidRPr="001668A3">
        <w:rPr>
          <w:rFonts w:cstheme="minorHAnsi"/>
          <w:b/>
          <w:bCs/>
          <w:color w:val="000000" w:themeColor="text1"/>
          <w:sz w:val="24"/>
          <w:szCs w:val="24"/>
        </w:rPr>
        <w:t>rights</w:t>
      </w:r>
      <w:proofErr w:type="gramEnd"/>
    </w:p>
    <w:p w14:paraId="1B3379F9" w14:textId="3DC12D3C" w:rsidR="006D6F7B" w:rsidRPr="006D6F7B" w:rsidRDefault="006D6F7B" w:rsidP="006D6F7B">
      <w:pPr>
        <w:rPr>
          <w:rFonts w:cstheme="minorHAnsi"/>
        </w:rPr>
      </w:pPr>
      <w:r w:rsidRPr="006D6F7B">
        <w:rPr>
          <w:rFonts w:cstheme="minorHAnsi"/>
        </w:rPr>
        <w:t>Somerset Council is flying the Progress Pride flag in a show of support for the LGBTQ+ community</w:t>
      </w:r>
      <w:r w:rsidR="0088286D">
        <w:rPr>
          <w:rFonts w:cstheme="minorHAnsi"/>
        </w:rPr>
        <w:t>.  It</w:t>
      </w:r>
      <w:r w:rsidRPr="006D6F7B">
        <w:rPr>
          <w:rFonts w:cstheme="minorHAnsi"/>
        </w:rPr>
        <w:t xml:space="preserve"> was raised at a ceremony attended by staff and councillors at County Hall in Taunton ahead of the anniversary of the Stonewall Riots </w:t>
      </w:r>
      <w:r>
        <w:rPr>
          <w:rFonts w:cstheme="minorHAnsi"/>
        </w:rPr>
        <w:t xml:space="preserve">on </w:t>
      </w:r>
      <w:r w:rsidRPr="006D6F7B">
        <w:rPr>
          <w:rFonts w:cstheme="minorHAnsi"/>
        </w:rPr>
        <w:t>28</w:t>
      </w:r>
      <w:r>
        <w:rPr>
          <w:rFonts w:cstheme="minorHAnsi"/>
        </w:rPr>
        <w:t>th</w:t>
      </w:r>
      <w:r w:rsidRPr="006D6F7B">
        <w:rPr>
          <w:rFonts w:cstheme="minorHAnsi"/>
        </w:rPr>
        <w:t xml:space="preserve"> June</w:t>
      </w:r>
      <w:r w:rsidR="0088286D">
        <w:rPr>
          <w:rFonts w:cstheme="minorHAnsi"/>
        </w:rPr>
        <w:t xml:space="preserve">, which </w:t>
      </w:r>
      <w:r w:rsidRPr="006D6F7B">
        <w:rPr>
          <w:rFonts w:cstheme="minorHAnsi"/>
        </w:rPr>
        <w:t xml:space="preserve">began in the early hours of June 28, 1969, in New York City and was the fundamental turning point for Lesbian, Gay, Transgender and Bisexual rights across the world. </w:t>
      </w:r>
    </w:p>
    <w:p w14:paraId="0DB7818A" w14:textId="7754E90D" w:rsidR="006D6F7B" w:rsidRPr="006D6F7B" w:rsidRDefault="006D6F7B" w:rsidP="006D6F7B">
      <w:pPr>
        <w:rPr>
          <w:rFonts w:cstheme="minorHAnsi"/>
        </w:rPr>
      </w:pPr>
      <w:r w:rsidRPr="006D6F7B">
        <w:rPr>
          <w:rFonts w:cstheme="minorHAnsi"/>
        </w:rPr>
        <w:t>The anniversary falls during Pride Month where many organisations and individuals fly the “rainbow” flag - a symbol of the LGBTQ+ community with its colours representing the different communities within it.</w:t>
      </w:r>
    </w:p>
    <w:p w14:paraId="6A744766" w14:textId="0F7D8EA3" w:rsidR="006D6F7B" w:rsidRPr="006D6F7B" w:rsidRDefault="006D6F7B" w:rsidP="006D6F7B">
      <w:pPr>
        <w:rPr>
          <w:rFonts w:cstheme="minorHAnsi"/>
        </w:rPr>
      </w:pPr>
      <w:r w:rsidRPr="006D6F7B">
        <w:rPr>
          <w:rFonts w:cstheme="minorHAnsi"/>
        </w:rPr>
        <w:t xml:space="preserve">During June Somerset Council has also changed the headers to our social media accounts and posted about the work that is happening in Somerset to improve the lives of LGBTQ+ people. </w:t>
      </w:r>
    </w:p>
    <w:p w14:paraId="0D6E5F36" w14:textId="5ED5C0E1" w:rsidR="006D6F7B" w:rsidRPr="006D6F7B" w:rsidRDefault="006D6F7B" w:rsidP="006D6F7B">
      <w:pPr>
        <w:rPr>
          <w:rFonts w:cstheme="minorHAnsi"/>
        </w:rPr>
      </w:pPr>
      <w:r w:rsidRPr="006D6F7B">
        <w:rPr>
          <w:rFonts w:cstheme="minorHAnsi"/>
        </w:rPr>
        <w:t>We are extending our support of the Somerset LGBTQ+ Equality Network and promoting 2BU-Somerset who are working with and supporting young LGBTQ+ people in Somerset.</w:t>
      </w:r>
    </w:p>
    <w:p w14:paraId="45104F7D" w14:textId="77777777" w:rsidR="0088286D" w:rsidRDefault="006D6F7B" w:rsidP="006D6F7B">
      <w:pPr>
        <w:rPr>
          <w:rFonts w:cstheme="minorHAnsi"/>
        </w:rPr>
      </w:pPr>
      <w:r w:rsidRPr="006D6F7B">
        <w:rPr>
          <w:rFonts w:cstheme="minorHAnsi"/>
        </w:rPr>
        <w:t>The Progress Pride flag will be flown again in the run up to the Taunton Pride and Burnham-on-Sea Pride events on the 22 July.</w:t>
      </w:r>
      <w:r w:rsidR="0088286D">
        <w:rPr>
          <w:rFonts w:cstheme="minorHAnsi"/>
        </w:rPr>
        <w:t xml:space="preserve">  </w:t>
      </w:r>
      <w:r w:rsidRPr="006D6F7B">
        <w:rPr>
          <w:rFonts w:cstheme="minorHAnsi"/>
        </w:rPr>
        <w:t>Somerset Council will be at both events making a visible statement to everyone that we are an inclusive and accepting council, that celebrates diversity.</w:t>
      </w:r>
    </w:p>
    <w:p w14:paraId="5C626ECA" w14:textId="77777777" w:rsidR="0088286D" w:rsidRDefault="0088286D" w:rsidP="006D6F7B">
      <w:pPr>
        <w:rPr>
          <w:rFonts w:cstheme="minorHAnsi"/>
        </w:rPr>
      </w:pPr>
    </w:p>
    <w:p w14:paraId="09B264AC" w14:textId="3EF8501E" w:rsidR="00124DBF" w:rsidRPr="001668A3" w:rsidRDefault="00124DBF" w:rsidP="00F44F53">
      <w:pPr>
        <w:rPr>
          <w:rFonts w:cstheme="minorHAnsi"/>
          <w:b/>
          <w:bCs/>
          <w:color w:val="000000" w:themeColor="text1"/>
          <w:sz w:val="24"/>
          <w:szCs w:val="24"/>
        </w:rPr>
      </w:pPr>
      <w:r w:rsidRPr="001668A3">
        <w:rPr>
          <w:rFonts w:cstheme="minorHAnsi"/>
          <w:b/>
          <w:bCs/>
          <w:color w:val="000000" w:themeColor="text1"/>
          <w:sz w:val="24"/>
          <w:szCs w:val="24"/>
        </w:rPr>
        <w:lastRenderedPageBreak/>
        <w:t>Have your say on the Council’s Licensing Policy</w:t>
      </w:r>
    </w:p>
    <w:p w14:paraId="3115EBEA" w14:textId="47B45517" w:rsidR="00BB112E" w:rsidRPr="00BB112E" w:rsidRDefault="00BB112E" w:rsidP="00BB112E">
      <w:pPr>
        <w:rPr>
          <w:rFonts w:cstheme="minorHAnsi"/>
        </w:rPr>
      </w:pPr>
      <w:r w:rsidRPr="00BB112E">
        <w:rPr>
          <w:rFonts w:cstheme="minorHAnsi"/>
        </w:rPr>
        <w:t>Somerset Council is inviting residents and businesses to comment on its updated Licensing Policy.</w:t>
      </w:r>
      <w:r w:rsidR="00AE3501">
        <w:rPr>
          <w:rFonts w:cstheme="minorHAnsi"/>
        </w:rPr>
        <w:t xml:space="preserve">  </w:t>
      </w:r>
      <w:r w:rsidRPr="00BB112E">
        <w:rPr>
          <w:rFonts w:cstheme="minorHAnsi"/>
        </w:rPr>
        <w:t>A consultation is now open for six weeks until 13 July 2023</w:t>
      </w:r>
      <w:r w:rsidR="00AE3501">
        <w:rPr>
          <w:rFonts w:cstheme="minorHAnsi"/>
        </w:rPr>
        <w:t xml:space="preserve">:  </w:t>
      </w:r>
      <w:r w:rsidRPr="00BB112E">
        <w:rPr>
          <w:rFonts w:cstheme="minorHAnsi"/>
        </w:rPr>
        <w:t xml:space="preserve">you can have your say here: </w:t>
      </w:r>
      <w:hyperlink r:id="rId19" w:history="1">
        <w:r w:rsidRPr="00B84664">
          <w:rPr>
            <w:rStyle w:val="Hyperlink"/>
            <w:rFonts w:cstheme="minorHAnsi"/>
          </w:rPr>
          <w:t>https://somersetcouncil.citizenspace.com/licensing/licensing-policy/</w:t>
        </w:r>
      </w:hyperlink>
    </w:p>
    <w:p w14:paraId="310838C4" w14:textId="05663A4B" w:rsidR="00BB112E" w:rsidRPr="00BB112E" w:rsidRDefault="00BB112E" w:rsidP="00BB112E">
      <w:pPr>
        <w:rPr>
          <w:rFonts w:cstheme="minorHAnsi"/>
        </w:rPr>
      </w:pPr>
      <w:r w:rsidRPr="00BB112E">
        <w:rPr>
          <w:rFonts w:cstheme="minorHAnsi"/>
        </w:rPr>
        <w:t xml:space="preserve">Somerset Council </w:t>
      </w:r>
      <w:proofErr w:type="gramStart"/>
      <w:r w:rsidR="00AE3501">
        <w:rPr>
          <w:rFonts w:cstheme="minorHAnsi"/>
        </w:rPr>
        <w:t>has to</w:t>
      </w:r>
      <w:proofErr w:type="gramEnd"/>
      <w:r w:rsidRPr="00BB112E">
        <w:rPr>
          <w:rFonts w:cstheme="minorHAnsi"/>
        </w:rPr>
        <w:t xml:space="preserve"> review its Statement of Licensing Policy every five years. The Policy document sets out an approach to the Council's licensing functions in accordance with the Licensing Act 2003. </w:t>
      </w:r>
    </w:p>
    <w:p w14:paraId="237678FE" w14:textId="33F4B557" w:rsidR="00BB112E" w:rsidRPr="00BB112E" w:rsidRDefault="00AE3501" w:rsidP="00BB112E">
      <w:pPr>
        <w:rPr>
          <w:rFonts w:cstheme="minorHAnsi"/>
        </w:rPr>
      </w:pPr>
      <w:r>
        <w:rPr>
          <w:rFonts w:cstheme="minorHAnsi"/>
        </w:rPr>
        <w:t>After</w:t>
      </w:r>
      <w:r w:rsidR="00BB112E" w:rsidRPr="00BB112E">
        <w:rPr>
          <w:rFonts w:cstheme="minorHAnsi"/>
        </w:rPr>
        <w:t xml:space="preserve"> the consultation, the Council will consider responses and make any appropriate amendments to the Statement of Licensing Policy. The final draft will be considered and agreed at a Full Council meeting.</w:t>
      </w:r>
    </w:p>
    <w:p w14:paraId="130C6E2F" w14:textId="03C174CC" w:rsidR="00BB112E" w:rsidRPr="00BB112E" w:rsidRDefault="00BB112E" w:rsidP="00BB112E">
      <w:pPr>
        <w:rPr>
          <w:rFonts w:cstheme="minorHAnsi"/>
        </w:rPr>
      </w:pPr>
      <w:r w:rsidRPr="00BB112E">
        <w:rPr>
          <w:rFonts w:cstheme="minorHAnsi"/>
        </w:rPr>
        <w:t xml:space="preserve">The closing date for comments is 13 July 2023 and the consultation is available to view online here: </w:t>
      </w:r>
      <w:hyperlink r:id="rId20" w:history="1">
        <w:r w:rsidRPr="00B84664">
          <w:rPr>
            <w:rStyle w:val="Hyperlink"/>
            <w:rFonts w:cstheme="minorHAnsi"/>
          </w:rPr>
          <w:t>https://somersetcouncil.citizenspace.com/licensing/licensing-policy/</w:t>
        </w:r>
      </w:hyperlink>
      <w:r w:rsidRPr="00BB112E">
        <w:rPr>
          <w:rFonts w:cstheme="minorHAnsi"/>
        </w:rPr>
        <w:t xml:space="preserve"> </w:t>
      </w:r>
    </w:p>
    <w:p w14:paraId="4E4581E1" w14:textId="20226F2D" w:rsidR="00F44F53" w:rsidRDefault="00AE3501" w:rsidP="00BB112E">
      <w:pPr>
        <w:rPr>
          <w:rFonts w:cstheme="minorHAnsi"/>
        </w:rPr>
      </w:pPr>
      <w:r>
        <w:rPr>
          <w:rFonts w:cstheme="minorHAnsi"/>
        </w:rPr>
        <w:t>Or</w:t>
      </w:r>
      <w:r w:rsidR="00BB112E" w:rsidRPr="00BB112E">
        <w:rPr>
          <w:rFonts w:cstheme="minorHAnsi"/>
        </w:rPr>
        <w:t xml:space="preserve"> you can request a printed copy by emailing </w:t>
      </w:r>
      <w:hyperlink r:id="rId21" w:history="1">
        <w:r w:rsidR="00BB112E" w:rsidRPr="00B84664">
          <w:rPr>
            <w:rStyle w:val="Hyperlink"/>
            <w:rFonts w:cstheme="minorHAnsi"/>
          </w:rPr>
          <w:t>consultations@somerset.gov.uk</w:t>
        </w:r>
      </w:hyperlink>
      <w:r w:rsidR="00BB112E">
        <w:rPr>
          <w:rFonts w:cstheme="minorHAnsi"/>
        </w:rPr>
        <w:t xml:space="preserve"> </w:t>
      </w:r>
      <w:r w:rsidR="00BB112E" w:rsidRPr="00BB112E">
        <w:rPr>
          <w:rFonts w:cstheme="minorHAnsi"/>
        </w:rPr>
        <w:t>with your details.</w:t>
      </w:r>
    </w:p>
    <w:p w14:paraId="10855167" w14:textId="77777777" w:rsidR="006D6F7B" w:rsidRDefault="006D6F7B" w:rsidP="00BB112E">
      <w:pPr>
        <w:rPr>
          <w:rFonts w:cstheme="minorHAnsi"/>
        </w:rPr>
      </w:pPr>
    </w:p>
    <w:p w14:paraId="219C61DD" w14:textId="77777777" w:rsidR="006D6F7B" w:rsidRPr="001668A3" w:rsidRDefault="006D6F7B" w:rsidP="006D6F7B">
      <w:pPr>
        <w:rPr>
          <w:rFonts w:cstheme="minorHAnsi"/>
          <w:b/>
          <w:bCs/>
          <w:color w:val="000000" w:themeColor="text1"/>
          <w:sz w:val="24"/>
          <w:szCs w:val="24"/>
        </w:rPr>
      </w:pPr>
      <w:r w:rsidRPr="001668A3">
        <w:rPr>
          <w:rFonts w:cstheme="minorHAnsi"/>
          <w:b/>
          <w:bCs/>
          <w:color w:val="000000" w:themeColor="text1"/>
          <w:sz w:val="24"/>
          <w:szCs w:val="24"/>
        </w:rPr>
        <w:t xml:space="preserve">Take on the challenge to go single-use plastic free this </w:t>
      </w:r>
      <w:proofErr w:type="gramStart"/>
      <w:r w:rsidRPr="001668A3">
        <w:rPr>
          <w:rFonts w:cstheme="minorHAnsi"/>
          <w:b/>
          <w:bCs/>
          <w:color w:val="000000" w:themeColor="text1"/>
          <w:sz w:val="24"/>
          <w:szCs w:val="24"/>
        </w:rPr>
        <w:t>July</w:t>
      </w:r>
      <w:proofErr w:type="gramEnd"/>
    </w:p>
    <w:p w14:paraId="62166A20" w14:textId="5910567D" w:rsidR="00F00290" w:rsidRPr="00F00290" w:rsidRDefault="00F00290" w:rsidP="00F00290">
      <w:pPr>
        <w:rPr>
          <w:rFonts w:cstheme="minorHAnsi"/>
        </w:rPr>
      </w:pPr>
      <w:r w:rsidRPr="00F00290">
        <w:rPr>
          <w:rFonts w:cstheme="minorHAnsi"/>
        </w:rPr>
        <w:t xml:space="preserve">Somerset Council is backing the movement to go single-use plastic free and asking residents to be part of the solution to plastic pollution. </w:t>
      </w:r>
      <w:r w:rsidR="00AE3501">
        <w:rPr>
          <w:rFonts w:cstheme="minorHAnsi"/>
        </w:rPr>
        <w:t xml:space="preserve">  </w:t>
      </w:r>
      <w:r w:rsidRPr="00F00290">
        <w:rPr>
          <w:rFonts w:cstheme="minorHAnsi"/>
        </w:rPr>
        <w:t xml:space="preserve">Last year Somerset households recycled close to 6,500 tonnes of plastic, which equates to roughly 29 lorry loads a month.  </w:t>
      </w:r>
    </w:p>
    <w:p w14:paraId="58CB0281" w14:textId="405C59C6" w:rsidR="00F00290" w:rsidRPr="00F00290" w:rsidRDefault="00F00290" w:rsidP="00F00290">
      <w:pPr>
        <w:rPr>
          <w:rFonts w:cstheme="minorHAnsi"/>
        </w:rPr>
      </w:pPr>
      <w:r w:rsidRPr="00F00290">
        <w:rPr>
          <w:rFonts w:cstheme="minorHAnsi"/>
        </w:rPr>
        <w:t xml:space="preserve">Plastic recycling is great, but choosing to refuse single-use plastic is even better.  </w:t>
      </w:r>
      <w:r w:rsidR="00AE3501">
        <w:rPr>
          <w:rFonts w:cstheme="minorHAnsi"/>
        </w:rPr>
        <w:t xml:space="preserve">  </w:t>
      </w:r>
      <w:r w:rsidRPr="00F00290">
        <w:rPr>
          <w:rFonts w:cstheme="minorHAnsi"/>
        </w:rPr>
        <w:t xml:space="preserve">Plastic Free July is a global initiative working towards a world free of plastic waste. And by taking up the challenge to make a change each day this July could create a good habit for life. </w:t>
      </w:r>
    </w:p>
    <w:p w14:paraId="2AAD902B" w14:textId="532E2390" w:rsidR="00F00290" w:rsidRPr="00F00290" w:rsidRDefault="00F00290" w:rsidP="00F00290">
      <w:pPr>
        <w:rPr>
          <w:rFonts w:cstheme="minorHAnsi"/>
        </w:rPr>
      </w:pPr>
      <w:r w:rsidRPr="00F00290">
        <w:rPr>
          <w:rFonts w:cstheme="minorHAnsi"/>
        </w:rPr>
        <w:t xml:space="preserve">The Plastic Free July team are asking people to join the movement by taking on the Plastic Free July challenge and take the Pesky Plastics Quiz. </w:t>
      </w:r>
      <w:r w:rsidR="001668A3">
        <w:rPr>
          <w:rFonts w:cstheme="minorHAnsi"/>
        </w:rPr>
        <w:t xml:space="preserve">  </w:t>
      </w:r>
      <w:r w:rsidRPr="00F00290">
        <w:rPr>
          <w:rFonts w:cstheme="minorHAnsi"/>
        </w:rPr>
        <w:t xml:space="preserve">Signing up to the Plastic Free July challenge is the easiest way to help people: </w:t>
      </w:r>
    </w:p>
    <w:p w14:paraId="5F809730" w14:textId="01B22014" w:rsidR="00F00290" w:rsidRPr="00F00290" w:rsidRDefault="00F00290" w:rsidP="00F00290">
      <w:pPr>
        <w:pStyle w:val="ListParagraph"/>
        <w:numPr>
          <w:ilvl w:val="0"/>
          <w:numId w:val="44"/>
        </w:numPr>
        <w:rPr>
          <w:rFonts w:cstheme="minorHAnsi"/>
        </w:rPr>
      </w:pPr>
      <w:r w:rsidRPr="00F00290">
        <w:rPr>
          <w:rFonts w:cstheme="minorHAnsi"/>
        </w:rPr>
        <w:t xml:space="preserve">discover the plastic free solutions that suit </w:t>
      </w:r>
      <w:proofErr w:type="gramStart"/>
      <w:r w:rsidRPr="00F00290">
        <w:rPr>
          <w:rFonts w:cstheme="minorHAnsi"/>
        </w:rPr>
        <w:t>them</w:t>
      </w:r>
      <w:proofErr w:type="gramEnd"/>
      <w:r w:rsidRPr="00F00290">
        <w:rPr>
          <w:rFonts w:cstheme="minorHAnsi"/>
        </w:rPr>
        <w:t xml:space="preserve"> </w:t>
      </w:r>
    </w:p>
    <w:p w14:paraId="6334F6E9" w14:textId="31C8CF8A" w:rsidR="00F00290" w:rsidRPr="00F00290" w:rsidRDefault="00F00290" w:rsidP="00F00290">
      <w:pPr>
        <w:pStyle w:val="ListParagraph"/>
        <w:numPr>
          <w:ilvl w:val="0"/>
          <w:numId w:val="44"/>
        </w:numPr>
        <w:rPr>
          <w:rFonts w:cstheme="minorHAnsi"/>
        </w:rPr>
      </w:pPr>
      <w:r w:rsidRPr="00F00290">
        <w:rPr>
          <w:rFonts w:cstheme="minorHAnsi"/>
        </w:rPr>
        <w:t xml:space="preserve">be counted alongside the millions of people who are making a </w:t>
      </w:r>
      <w:proofErr w:type="gramStart"/>
      <w:r w:rsidRPr="00F00290">
        <w:rPr>
          <w:rFonts w:cstheme="minorHAnsi"/>
        </w:rPr>
        <w:t>difference</w:t>
      </w:r>
      <w:proofErr w:type="gramEnd"/>
      <w:r w:rsidRPr="00F00290">
        <w:rPr>
          <w:rFonts w:cstheme="minorHAnsi"/>
        </w:rPr>
        <w:t xml:space="preserve"> </w:t>
      </w:r>
    </w:p>
    <w:p w14:paraId="75B39872" w14:textId="123A4870" w:rsidR="006D6F7B" w:rsidRDefault="00F00290" w:rsidP="00F00290">
      <w:pPr>
        <w:pStyle w:val="ListParagraph"/>
        <w:numPr>
          <w:ilvl w:val="0"/>
          <w:numId w:val="44"/>
        </w:numPr>
        <w:rPr>
          <w:rFonts w:cstheme="minorHAnsi"/>
        </w:rPr>
      </w:pPr>
      <w:r w:rsidRPr="00F00290">
        <w:rPr>
          <w:rFonts w:cstheme="minorHAnsi"/>
        </w:rPr>
        <w:t>contribute to the global success of Plastic Free July</w:t>
      </w:r>
    </w:p>
    <w:p w14:paraId="2D494A69" w14:textId="77777777" w:rsidR="001668A3" w:rsidRDefault="001668A3" w:rsidP="001668A3">
      <w:pPr>
        <w:rPr>
          <w:rFonts w:cstheme="minorHAnsi"/>
        </w:rPr>
      </w:pPr>
    </w:p>
    <w:p w14:paraId="0FC8AF40" w14:textId="3AE32CA9" w:rsidR="001668A3" w:rsidRPr="001668A3" w:rsidRDefault="001668A3" w:rsidP="001668A3">
      <w:pPr>
        <w:rPr>
          <w:rFonts w:cstheme="minorHAnsi"/>
          <w:b/>
          <w:bCs/>
        </w:rPr>
      </w:pPr>
      <w:r w:rsidRPr="001668A3">
        <w:rPr>
          <w:rFonts w:cstheme="minorHAnsi"/>
          <w:b/>
          <w:bCs/>
        </w:rPr>
        <w:t>Mike Stanton &amp; Richard Wilkins</w:t>
      </w:r>
      <w:r w:rsidRPr="001668A3">
        <w:rPr>
          <w:rFonts w:cstheme="minorHAnsi"/>
          <w:b/>
          <w:bCs/>
        </w:rPr>
        <w:tab/>
      </w:r>
      <w:r w:rsidRPr="001668A3">
        <w:rPr>
          <w:rFonts w:cstheme="minorHAnsi"/>
          <w:b/>
          <w:bCs/>
        </w:rPr>
        <w:tab/>
      </w:r>
      <w:r w:rsidRPr="001668A3">
        <w:rPr>
          <w:rFonts w:cstheme="minorHAnsi"/>
          <w:b/>
          <w:bCs/>
        </w:rPr>
        <w:tab/>
      </w:r>
      <w:r w:rsidRPr="001668A3">
        <w:rPr>
          <w:rFonts w:cstheme="minorHAnsi"/>
          <w:b/>
          <w:bCs/>
        </w:rPr>
        <w:tab/>
      </w:r>
      <w:r w:rsidRPr="001668A3">
        <w:rPr>
          <w:rFonts w:cstheme="minorHAnsi"/>
          <w:b/>
          <w:bCs/>
        </w:rPr>
        <w:tab/>
      </w:r>
      <w:r w:rsidRPr="001668A3">
        <w:rPr>
          <w:rFonts w:cstheme="minorHAnsi"/>
          <w:b/>
          <w:bCs/>
        </w:rPr>
        <w:tab/>
      </w:r>
      <w:r w:rsidRPr="001668A3">
        <w:rPr>
          <w:rFonts w:cstheme="minorHAnsi"/>
          <w:b/>
          <w:bCs/>
        </w:rPr>
        <w:tab/>
        <w:t>3</w:t>
      </w:r>
      <w:r w:rsidRPr="001668A3">
        <w:rPr>
          <w:rFonts w:cstheme="minorHAnsi"/>
          <w:b/>
          <w:bCs/>
          <w:vertAlign w:val="superscript"/>
        </w:rPr>
        <w:t>rd</w:t>
      </w:r>
      <w:r w:rsidRPr="001668A3">
        <w:rPr>
          <w:rFonts w:cstheme="minorHAnsi"/>
          <w:b/>
          <w:bCs/>
        </w:rPr>
        <w:t xml:space="preserve"> July 2023</w:t>
      </w:r>
    </w:p>
    <w:sectPr w:rsidR="001668A3" w:rsidRPr="001668A3" w:rsidSect="00AE221F">
      <w:footerReference w:type="default" r:id="rId22"/>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50B4" w14:textId="77777777" w:rsidR="00334E03" w:rsidRDefault="00334E03" w:rsidP="0097060F">
      <w:pPr>
        <w:spacing w:after="0" w:line="240" w:lineRule="auto"/>
      </w:pPr>
      <w:r>
        <w:separator/>
      </w:r>
    </w:p>
  </w:endnote>
  <w:endnote w:type="continuationSeparator" w:id="0">
    <w:p w14:paraId="14F97E6D" w14:textId="77777777" w:rsidR="00334E03" w:rsidRDefault="00334E03" w:rsidP="0097060F">
      <w:pPr>
        <w:spacing w:after="0" w:line="240" w:lineRule="auto"/>
      </w:pPr>
      <w:r>
        <w:continuationSeparator/>
      </w:r>
    </w:p>
  </w:endnote>
  <w:endnote w:type="continuationNotice" w:id="1">
    <w:p w14:paraId="7342D663" w14:textId="77777777" w:rsidR="00334E03" w:rsidRDefault="00334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0B0A" w14:textId="5E3D1730" w:rsidR="0097060F" w:rsidRPr="0097060F" w:rsidRDefault="0097060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24CC" w14:textId="77777777" w:rsidR="00334E03" w:rsidRDefault="00334E03" w:rsidP="0097060F">
      <w:pPr>
        <w:spacing w:after="0" w:line="240" w:lineRule="auto"/>
      </w:pPr>
      <w:r>
        <w:separator/>
      </w:r>
    </w:p>
  </w:footnote>
  <w:footnote w:type="continuationSeparator" w:id="0">
    <w:p w14:paraId="708BFB96" w14:textId="77777777" w:rsidR="00334E03" w:rsidRDefault="00334E03" w:rsidP="0097060F">
      <w:pPr>
        <w:spacing w:after="0" w:line="240" w:lineRule="auto"/>
      </w:pPr>
      <w:r>
        <w:continuationSeparator/>
      </w:r>
    </w:p>
  </w:footnote>
  <w:footnote w:type="continuationNotice" w:id="1">
    <w:p w14:paraId="34D9D4CC" w14:textId="77777777" w:rsidR="00334E03" w:rsidRDefault="00334E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B3"/>
    <w:multiLevelType w:val="hybridMultilevel"/>
    <w:tmpl w:val="149A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459"/>
    <w:multiLevelType w:val="hybridMultilevel"/>
    <w:tmpl w:val="FA46E9A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A5D70"/>
    <w:multiLevelType w:val="hybridMultilevel"/>
    <w:tmpl w:val="83A4C50C"/>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758DC"/>
    <w:multiLevelType w:val="hybridMultilevel"/>
    <w:tmpl w:val="5DC81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65C96"/>
    <w:multiLevelType w:val="hybridMultilevel"/>
    <w:tmpl w:val="701A160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A79DA"/>
    <w:multiLevelType w:val="hybridMultilevel"/>
    <w:tmpl w:val="3A22AD2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E0E63"/>
    <w:multiLevelType w:val="hybridMultilevel"/>
    <w:tmpl w:val="4F2CAE06"/>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909F8"/>
    <w:multiLevelType w:val="hybridMultilevel"/>
    <w:tmpl w:val="4CBE939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35C9A"/>
    <w:multiLevelType w:val="hybridMultilevel"/>
    <w:tmpl w:val="B89A883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5441F"/>
    <w:multiLevelType w:val="hybridMultilevel"/>
    <w:tmpl w:val="1236F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D2D6B"/>
    <w:multiLevelType w:val="hybridMultilevel"/>
    <w:tmpl w:val="4572B0FA"/>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A1ECA"/>
    <w:multiLevelType w:val="hybridMultilevel"/>
    <w:tmpl w:val="CE5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846CB"/>
    <w:multiLevelType w:val="hybridMultilevel"/>
    <w:tmpl w:val="E714AE3A"/>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6274E"/>
    <w:multiLevelType w:val="hybridMultilevel"/>
    <w:tmpl w:val="FB5E0844"/>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316C8"/>
    <w:multiLevelType w:val="hybridMultilevel"/>
    <w:tmpl w:val="699CE5D8"/>
    <w:lvl w:ilvl="0" w:tplc="EA8CAB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B37A31"/>
    <w:multiLevelType w:val="hybridMultilevel"/>
    <w:tmpl w:val="F5F8BB3E"/>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67F8D"/>
    <w:multiLevelType w:val="hybridMultilevel"/>
    <w:tmpl w:val="4904AAF0"/>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1421D"/>
    <w:multiLevelType w:val="hybridMultilevel"/>
    <w:tmpl w:val="169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12759"/>
    <w:multiLevelType w:val="hybridMultilevel"/>
    <w:tmpl w:val="8CC6FB1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46577"/>
    <w:multiLevelType w:val="hybridMultilevel"/>
    <w:tmpl w:val="924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10A4A"/>
    <w:multiLevelType w:val="hybridMultilevel"/>
    <w:tmpl w:val="D908BAC8"/>
    <w:lvl w:ilvl="0" w:tplc="750E07FA">
      <w:numFmt w:val="bullet"/>
      <w:lvlText w:val="·"/>
      <w:lvlJc w:val="left"/>
      <w:pPr>
        <w:ind w:left="863" w:hanging="503"/>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E4138"/>
    <w:multiLevelType w:val="hybridMultilevel"/>
    <w:tmpl w:val="78A268F2"/>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C498E"/>
    <w:multiLevelType w:val="hybridMultilevel"/>
    <w:tmpl w:val="0EE0ECE2"/>
    <w:lvl w:ilvl="0" w:tplc="967A5F5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4387B"/>
    <w:multiLevelType w:val="hybridMultilevel"/>
    <w:tmpl w:val="FAE84A82"/>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93C53"/>
    <w:multiLevelType w:val="hybridMultilevel"/>
    <w:tmpl w:val="E7DE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11F9D"/>
    <w:multiLevelType w:val="hybridMultilevel"/>
    <w:tmpl w:val="2142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23467"/>
    <w:multiLevelType w:val="hybridMultilevel"/>
    <w:tmpl w:val="70B8AB30"/>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63BDC"/>
    <w:multiLevelType w:val="hybridMultilevel"/>
    <w:tmpl w:val="342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35D7C"/>
    <w:multiLevelType w:val="hybridMultilevel"/>
    <w:tmpl w:val="70C266BE"/>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DF513F"/>
    <w:multiLevelType w:val="hybridMultilevel"/>
    <w:tmpl w:val="5B7E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D5C86"/>
    <w:multiLevelType w:val="hybridMultilevel"/>
    <w:tmpl w:val="D318D92E"/>
    <w:lvl w:ilvl="0" w:tplc="6C101D6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21D09"/>
    <w:multiLevelType w:val="hybridMultilevel"/>
    <w:tmpl w:val="4C90C0F0"/>
    <w:lvl w:ilvl="0" w:tplc="B55280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E19E5"/>
    <w:multiLevelType w:val="hybridMultilevel"/>
    <w:tmpl w:val="195A1746"/>
    <w:lvl w:ilvl="0" w:tplc="6C00A9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5818EA"/>
    <w:multiLevelType w:val="hybridMultilevel"/>
    <w:tmpl w:val="ED405D9E"/>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237FE"/>
    <w:multiLevelType w:val="hybridMultilevel"/>
    <w:tmpl w:val="A9BE859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5" w15:restartNumberingAfterBreak="0">
    <w:nsid w:val="689A3A8C"/>
    <w:multiLevelType w:val="hybridMultilevel"/>
    <w:tmpl w:val="7E52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B66DA"/>
    <w:multiLevelType w:val="hybridMultilevel"/>
    <w:tmpl w:val="EE86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4E6543"/>
    <w:multiLevelType w:val="hybridMultilevel"/>
    <w:tmpl w:val="023CF6B2"/>
    <w:lvl w:ilvl="0" w:tplc="44B691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F1B8A"/>
    <w:multiLevelType w:val="hybridMultilevel"/>
    <w:tmpl w:val="8478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A17BE"/>
    <w:multiLevelType w:val="hybridMultilevel"/>
    <w:tmpl w:val="A536AA9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D135A3"/>
    <w:multiLevelType w:val="hybridMultilevel"/>
    <w:tmpl w:val="6ADAA4F2"/>
    <w:lvl w:ilvl="0" w:tplc="6B5AC7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A4919"/>
    <w:multiLevelType w:val="hybridMultilevel"/>
    <w:tmpl w:val="F57A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517C2D"/>
    <w:multiLevelType w:val="hybridMultilevel"/>
    <w:tmpl w:val="520ADEDA"/>
    <w:lvl w:ilvl="0" w:tplc="99CEF29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B4665"/>
    <w:multiLevelType w:val="hybridMultilevel"/>
    <w:tmpl w:val="9AA429FC"/>
    <w:lvl w:ilvl="0" w:tplc="CE4265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8090B"/>
    <w:multiLevelType w:val="hybridMultilevel"/>
    <w:tmpl w:val="5DFA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197115">
    <w:abstractNumId w:val="24"/>
  </w:num>
  <w:num w:numId="2" w16cid:durableId="642587278">
    <w:abstractNumId w:val="14"/>
  </w:num>
  <w:num w:numId="3" w16cid:durableId="250164024">
    <w:abstractNumId w:val="17"/>
  </w:num>
  <w:num w:numId="4" w16cid:durableId="604121743">
    <w:abstractNumId w:val="35"/>
  </w:num>
  <w:num w:numId="5" w16cid:durableId="660277896">
    <w:abstractNumId w:val="40"/>
  </w:num>
  <w:num w:numId="6" w16cid:durableId="243802619">
    <w:abstractNumId w:val="33"/>
  </w:num>
  <w:num w:numId="7" w16cid:durableId="1976519749">
    <w:abstractNumId w:val="11"/>
  </w:num>
  <w:num w:numId="8" w16cid:durableId="1746342485">
    <w:abstractNumId w:val="34"/>
  </w:num>
  <w:num w:numId="9" w16cid:durableId="1314412999">
    <w:abstractNumId w:val="36"/>
  </w:num>
  <w:num w:numId="10" w16cid:durableId="1636064212">
    <w:abstractNumId w:val="3"/>
  </w:num>
  <w:num w:numId="11" w16cid:durableId="230964209">
    <w:abstractNumId w:val="19"/>
  </w:num>
  <w:num w:numId="12" w16cid:durableId="1107966709">
    <w:abstractNumId w:val="41"/>
  </w:num>
  <w:num w:numId="13" w16cid:durableId="1475491284">
    <w:abstractNumId w:val="25"/>
  </w:num>
  <w:num w:numId="14" w16cid:durableId="100564525">
    <w:abstractNumId w:val="5"/>
  </w:num>
  <w:num w:numId="15" w16cid:durableId="742023723">
    <w:abstractNumId w:val="31"/>
  </w:num>
  <w:num w:numId="16" w16cid:durableId="450828224">
    <w:abstractNumId w:val="23"/>
  </w:num>
  <w:num w:numId="17" w16cid:durableId="1327594996">
    <w:abstractNumId w:val="27"/>
  </w:num>
  <w:num w:numId="18" w16cid:durableId="1719165148">
    <w:abstractNumId w:val="12"/>
  </w:num>
  <w:num w:numId="19" w16cid:durableId="1542546954">
    <w:abstractNumId w:val="37"/>
  </w:num>
  <w:num w:numId="20" w16cid:durableId="1368601784">
    <w:abstractNumId w:val="8"/>
  </w:num>
  <w:num w:numId="21" w16cid:durableId="2147114608">
    <w:abstractNumId w:val="10"/>
  </w:num>
  <w:num w:numId="22" w16cid:durableId="1853447872">
    <w:abstractNumId w:val="20"/>
  </w:num>
  <w:num w:numId="23" w16cid:durableId="956329905">
    <w:abstractNumId w:val="32"/>
  </w:num>
  <w:num w:numId="24" w16cid:durableId="449520834">
    <w:abstractNumId w:val="29"/>
  </w:num>
  <w:num w:numId="25" w16cid:durableId="1486120892">
    <w:abstractNumId w:val="28"/>
  </w:num>
  <w:num w:numId="26" w16cid:durableId="905532952">
    <w:abstractNumId w:val="9"/>
  </w:num>
  <w:num w:numId="27" w16cid:durableId="697392576">
    <w:abstractNumId w:val="1"/>
  </w:num>
  <w:num w:numId="28" w16cid:durableId="21443494">
    <w:abstractNumId w:val="6"/>
  </w:num>
  <w:num w:numId="29" w16cid:durableId="1132552959">
    <w:abstractNumId w:val="16"/>
  </w:num>
  <w:num w:numId="30" w16cid:durableId="618028875">
    <w:abstractNumId w:val="4"/>
  </w:num>
  <w:num w:numId="31" w16cid:durableId="198973921">
    <w:abstractNumId w:val="13"/>
  </w:num>
  <w:num w:numId="32" w16cid:durableId="507210673">
    <w:abstractNumId w:val="15"/>
  </w:num>
  <w:num w:numId="33" w16cid:durableId="949749142">
    <w:abstractNumId w:val="42"/>
  </w:num>
  <w:num w:numId="34" w16cid:durableId="1805583224">
    <w:abstractNumId w:val="2"/>
  </w:num>
  <w:num w:numId="35" w16cid:durableId="1773430650">
    <w:abstractNumId w:val="38"/>
  </w:num>
  <w:num w:numId="36" w16cid:durableId="1704675074">
    <w:abstractNumId w:val="22"/>
  </w:num>
  <w:num w:numId="37" w16cid:durableId="1245258793">
    <w:abstractNumId w:val="44"/>
  </w:num>
  <w:num w:numId="38" w16cid:durableId="422650736">
    <w:abstractNumId w:val="30"/>
  </w:num>
  <w:num w:numId="39" w16cid:durableId="715930198">
    <w:abstractNumId w:val="21"/>
  </w:num>
  <w:num w:numId="40" w16cid:durableId="1135565350">
    <w:abstractNumId w:val="7"/>
  </w:num>
  <w:num w:numId="41" w16cid:durableId="1349676873">
    <w:abstractNumId w:val="0"/>
  </w:num>
  <w:num w:numId="42" w16cid:durableId="1000473789">
    <w:abstractNumId w:val="39"/>
  </w:num>
  <w:num w:numId="43" w16cid:durableId="467170126">
    <w:abstractNumId w:val="18"/>
  </w:num>
  <w:num w:numId="44" w16cid:durableId="303317374">
    <w:abstractNumId w:val="26"/>
  </w:num>
  <w:num w:numId="45" w16cid:durableId="116582563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3A"/>
    <w:rsid w:val="00000826"/>
    <w:rsid w:val="00002A4F"/>
    <w:rsid w:val="0000614D"/>
    <w:rsid w:val="00010C27"/>
    <w:rsid w:val="0001146C"/>
    <w:rsid w:val="0004653E"/>
    <w:rsid w:val="00056BD2"/>
    <w:rsid w:val="000719C5"/>
    <w:rsid w:val="00073A45"/>
    <w:rsid w:val="000824BF"/>
    <w:rsid w:val="00085466"/>
    <w:rsid w:val="00086241"/>
    <w:rsid w:val="00086AE0"/>
    <w:rsid w:val="00093DC3"/>
    <w:rsid w:val="000A3119"/>
    <w:rsid w:val="000A503D"/>
    <w:rsid w:val="000A7CA3"/>
    <w:rsid w:val="000C0FD5"/>
    <w:rsid w:val="000E5232"/>
    <w:rsid w:val="00100382"/>
    <w:rsid w:val="00104E36"/>
    <w:rsid w:val="00105830"/>
    <w:rsid w:val="0011600E"/>
    <w:rsid w:val="001213DC"/>
    <w:rsid w:val="00122CA5"/>
    <w:rsid w:val="00123842"/>
    <w:rsid w:val="00124DBF"/>
    <w:rsid w:val="00136322"/>
    <w:rsid w:val="00137C71"/>
    <w:rsid w:val="00140362"/>
    <w:rsid w:val="00140BDE"/>
    <w:rsid w:val="00144F6B"/>
    <w:rsid w:val="001476FD"/>
    <w:rsid w:val="001544E8"/>
    <w:rsid w:val="00155823"/>
    <w:rsid w:val="00162160"/>
    <w:rsid w:val="001668A3"/>
    <w:rsid w:val="001801F2"/>
    <w:rsid w:val="00184ADC"/>
    <w:rsid w:val="001865AF"/>
    <w:rsid w:val="00187A7B"/>
    <w:rsid w:val="001952EC"/>
    <w:rsid w:val="001966ED"/>
    <w:rsid w:val="001A1062"/>
    <w:rsid w:val="001A64D1"/>
    <w:rsid w:val="001C0E89"/>
    <w:rsid w:val="001C7629"/>
    <w:rsid w:val="001E10D9"/>
    <w:rsid w:val="001E4EE5"/>
    <w:rsid w:val="001F1C6E"/>
    <w:rsid w:val="001F1D04"/>
    <w:rsid w:val="002013A9"/>
    <w:rsid w:val="0020275D"/>
    <w:rsid w:val="002141D5"/>
    <w:rsid w:val="002173AD"/>
    <w:rsid w:val="002437FE"/>
    <w:rsid w:val="00245F2E"/>
    <w:rsid w:val="00246562"/>
    <w:rsid w:val="002525FD"/>
    <w:rsid w:val="00264D21"/>
    <w:rsid w:val="00270151"/>
    <w:rsid w:val="00272363"/>
    <w:rsid w:val="00274C3D"/>
    <w:rsid w:val="00275439"/>
    <w:rsid w:val="00281783"/>
    <w:rsid w:val="00282194"/>
    <w:rsid w:val="00283113"/>
    <w:rsid w:val="00283E2A"/>
    <w:rsid w:val="00284662"/>
    <w:rsid w:val="002865C0"/>
    <w:rsid w:val="002A1DBF"/>
    <w:rsid w:val="002A4337"/>
    <w:rsid w:val="002A5953"/>
    <w:rsid w:val="002A71CC"/>
    <w:rsid w:val="002B4270"/>
    <w:rsid w:val="002B459B"/>
    <w:rsid w:val="002C0DCB"/>
    <w:rsid w:val="002D0937"/>
    <w:rsid w:val="002D5B2F"/>
    <w:rsid w:val="002D6771"/>
    <w:rsid w:val="002D78A3"/>
    <w:rsid w:val="002F2D2D"/>
    <w:rsid w:val="002F4D2B"/>
    <w:rsid w:val="003129B1"/>
    <w:rsid w:val="00314CBC"/>
    <w:rsid w:val="00314EAE"/>
    <w:rsid w:val="00316B8B"/>
    <w:rsid w:val="0032131B"/>
    <w:rsid w:val="00323FB8"/>
    <w:rsid w:val="00324B71"/>
    <w:rsid w:val="0032694A"/>
    <w:rsid w:val="00326D5F"/>
    <w:rsid w:val="00331183"/>
    <w:rsid w:val="00334E03"/>
    <w:rsid w:val="00340F41"/>
    <w:rsid w:val="003454A3"/>
    <w:rsid w:val="00345FC8"/>
    <w:rsid w:val="0036170C"/>
    <w:rsid w:val="00364FB8"/>
    <w:rsid w:val="00365BA1"/>
    <w:rsid w:val="00367CD0"/>
    <w:rsid w:val="00367F21"/>
    <w:rsid w:val="0038075F"/>
    <w:rsid w:val="00394CDF"/>
    <w:rsid w:val="003966AC"/>
    <w:rsid w:val="00396A33"/>
    <w:rsid w:val="003A1DBE"/>
    <w:rsid w:val="003A4570"/>
    <w:rsid w:val="003A48E4"/>
    <w:rsid w:val="003A5158"/>
    <w:rsid w:val="003A7B70"/>
    <w:rsid w:val="003B1DF4"/>
    <w:rsid w:val="003B204A"/>
    <w:rsid w:val="003B42FE"/>
    <w:rsid w:val="003B52FA"/>
    <w:rsid w:val="003B6EC5"/>
    <w:rsid w:val="003C14CB"/>
    <w:rsid w:val="003C254C"/>
    <w:rsid w:val="003C26C3"/>
    <w:rsid w:val="003D4918"/>
    <w:rsid w:val="003D4CC0"/>
    <w:rsid w:val="003D6C98"/>
    <w:rsid w:val="003E01D5"/>
    <w:rsid w:val="003F2719"/>
    <w:rsid w:val="004142A4"/>
    <w:rsid w:val="0042583A"/>
    <w:rsid w:val="00425F3C"/>
    <w:rsid w:val="0043377B"/>
    <w:rsid w:val="00434DC5"/>
    <w:rsid w:val="00443AB5"/>
    <w:rsid w:val="00453F9F"/>
    <w:rsid w:val="0046734F"/>
    <w:rsid w:val="00480679"/>
    <w:rsid w:val="00481D43"/>
    <w:rsid w:val="00482574"/>
    <w:rsid w:val="00491DA2"/>
    <w:rsid w:val="0049798E"/>
    <w:rsid w:val="004A3B17"/>
    <w:rsid w:val="004B67F0"/>
    <w:rsid w:val="004C0017"/>
    <w:rsid w:val="004D7E6F"/>
    <w:rsid w:val="004F0CDC"/>
    <w:rsid w:val="004F29FC"/>
    <w:rsid w:val="004F41FF"/>
    <w:rsid w:val="005001EC"/>
    <w:rsid w:val="00502F56"/>
    <w:rsid w:val="005052F1"/>
    <w:rsid w:val="00513522"/>
    <w:rsid w:val="005144BE"/>
    <w:rsid w:val="00521998"/>
    <w:rsid w:val="0053146A"/>
    <w:rsid w:val="00536A20"/>
    <w:rsid w:val="00541585"/>
    <w:rsid w:val="005435F8"/>
    <w:rsid w:val="00550332"/>
    <w:rsid w:val="00553E86"/>
    <w:rsid w:val="005540B6"/>
    <w:rsid w:val="00556C0E"/>
    <w:rsid w:val="00561D21"/>
    <w:rsid w:val="00566889"/>
    <w:rsid w:val="0056698B"/>
    <w:rsid w:val="00566C3A"/>
    <w:rsid w:val="00567F46"/>
    <w:rsid w:val="00572EF0"/>
    <w:rsid w:val="00581A94"/>
    <w:rsid w:val="00593D19"/>
    <w:rsid w:val="00597CD9"/>
    <w:rsid w:val="005A4637"/>
    <w:rsid w:val="005A537F"/>
    <w:rsid w:val="005B0823"/>
    <w:rsid w:val="005B2127"/>
    <w:rsid w:val="005B3806"/>
    <w:rsid w:val="005B7D69"/>
    <w:rsid w:val="005C6836"/>
    <w:rsid w:val="005C6E08"/>
    <w:rsid w:val="005C7CDA"/>
    <w:rsid w:val="005D00AC"/>
    <w:rsid w:val="005D3EAF"/>
    <w:rsid w:val="005D6DE2"/>
    <w:rsid w:val="005E1091"/>
    <w:rsid w:val="005E6433"/>
    <w:rsid w:val="00601547"/>
    <w:rsid w:val="00614718"/>
    <w:rsid w:val="00614C9D"/>
    <w:rsid w:val="006150A2"/>
    <w:rsid w:val="006204AC"/>
    <w:rsid w:val="00620A74"/>
    <w:rsid w:val="006265EA"/>
    <w:rsid w:val="00633322"/>
    <w:rsid w:val="00637796"/>
    <w:rsid w:val="00644FBF"/>
    <w:rsid w:val="00650ADD"/>
    <w:rsid w:val="00651715"/>
    <w:rsid w:val="00653CDC"/>
    <w:rsid w:val="00654168"/>
    <w:rsid w:val="006567FB"/>
    <w:rsid w:val="00660EDB"/>
    <w:rsid w:val="00666DEE"/>
    <w:rsid w:val="006671DD"/>
    <w:rsid w:val="00667B1D"/>
    <w:rsid w:val="0067213F"/>
    <w:rsid w:val="00683B02"/>
    <w:rsid w:val="00684B61"/>
    <w:rsid w:val="00685D6C"/>
    <w:rsid w:val="006877BD"/>
    <w:rsid w:val="00692970"/>
    <w:rsid w:val="006B4B9D"/>
    <w:rsid w:val="006B6C1A"/>
    <w:rsid w:val="006C052D"/>
    <w:rsid w:val="006C09D2"/>
    <w:rsid w:val="006C2215"/>
    <w:rsid w:val="006C4510"/>
    <w:rsid w:val="006D02A8"/>
    <w:rsid w:val="006D1062"/>
    <w:rsid w:val="006D6F7B"/>
    <w:rsid w:val="006E0C8E"/>
    <w:rsid w:val="006E7FF2"/>
    <w:rsid w:val="006F0939"/>
    <w:rsid w:val="006F1CE2"/>
    <w:rsid w:val="006F1FFC"/>
    <w:rsid w:val="0070347C"/>
    <w:rsid w:val="00704796"/>
    <w:rsid w:val="00713AD9"/>
    <w:rsid w:val="00717083"/>
    <w:rsid w:val="00721540"/>
    <w:rsid w:val="00726310"/>
    <w:rsid w:val="00742173"/>
    <w:rsid w:val="00743F25"/>
    <w:rsid w:val="00756685"/>
    <w:rsid w:val="00762D3D"/>
    <w:rsid w:val="00763ADF"/>
    <w:rsid w:val="007764AC"/>
    <w:rsid w:val="007876EB"/>
    <w:rsid w:val="007876FA"/>
    <w:rsid w:val="007A2D61"/>
    <w:rsid w:val="007A523C"/>
    <w:rsid w:val="007A6EBD"/>
    <w:rsid w:val="007B32D4"/>
    <w:rsid w:val="007B5F7C"/>
    <w:rsid w:val="007C3011"/>
    <w:rsid w:val="007C6261"/>
    <w:rsid w:val="007C7817"/>
    <w:rsid w:val="007E259A"/>
    <w:rsid w:val="007E672F"/>
    <w:rsid w:val="007F2FED"/>
    <w:rsid w:val="0080174B"/>
    <w:rsid w:val="00802F53"/>
    <w:rsid w:val="00804F90"/>
    <w:rsid w:val="00806D77"/>
    <w:rsid w:val="00815887"/>
    <w:rsid w:val="00816418"/>
    <w:rsid w:val="00821637"/>
    <w:rsid w:val="00826950"/>
    <w:rsid w:val="0083084C"/>
    <w:rsid w:val="00832014"/>
    <w:rsid w:val="00832BEB"/>
    <w:rsid w:val="00840CC0"/>
    <w:rsid w:val="008456F8"/>
    <w:rsid w:val="0084570C"/>
    <w:rsid w:val="0084679E"/>
    <w:rsid w:val="008510D6"/>
    <w:rsid w:val="008522A0"/>
    <w:rsid w:val="00852FD5"/>
    <w:rsid w:val="008550E8"/>
    <w:rsid w:val="00860A23"/>
    <w:rsid w:val="00862AE9"/>
    <w:rsid w:val="00863C84"/>
    <w:rsid w:val="008640B2"/>
    <w:rsid w:val="00871FD0"/>
    <w:rsid w:val="00880CA3"/>
    <w:rsid w:val="0088286D"/>
    <w:rsid w:val="00891796"/>
    <w:rsid w:val="008A5083"/>
    <w:rsid w:val="008A6447"/>
    <w:rsid w:val="008B015E"/>
    <w:rsid w:val="008B591A"/>
    <w:rsid w:val="008B69D5"/>
    <w:rsid w:val="008C3960"/>
    <w:rsid w:val="008C7D65"/>
    <w:rsid w:val="008D7B44"/>
    <w:rsid w:val="008E3E4A"/>
    <w:rsid w:val="008E5AA9"/>
    <w:rsid w:val="008F225B"/>
    <w:rsid w:val="00900223"/>
    <w:rsid w:val="00905334"/>
    <w:rsid w:val="009053A5"/>
    <w:rsid w:val="009110B1"/>
    <w:rsid w:val="00913194"/>
    <w:rsid w:val="009149EE"/>
    <w:rsid w:val="0091599A"/>
    <w:rsid w:val="009275DC"/>
    <w:rsid w:val="0093262F"/>
    <w:rsid w:val="00934092"/>
    <w:rsid w:val="009340D9"/>
    <w:rsid w:val="00934125"/>
    <w:rsid w:val="00935878"/>
    <w:rsid w:val="00940407"/>
    <w:rsid w:val="00944C5D"/>
    <w:rsid w:val="009450F1"/>
    <w:rsid w:val="00952BEC"/>
    <w:rsid w:val="009558AD"/>
    <w:rsid w:val="009655E7"/>
    <w:rsid w:val="0097060F"/>
    <w:rsid w:val="00970E37"/>
    <w:rsid w:val="00980974"/>
    <w:rsid w:val="009851F1"/>
    <w:rsid w:val="00995379"/>
    <w:rsid w:val="009A077E"/>
    <w:rsid w:val="009A1CA2"/>
    <w:rsid w:val="009A2BE7"/>
    <w:rsid w:val="009A3F56"/>
    <w:rsid w:val="009A708B"/>
    <w:rsid w:val="009B1F4E"/>
    <w:rsid w:val="009B6092"/>
    <w:rsid w:val="009B7CEF"/>
    <w:rsid w:val="009C602E"/>
    <w:rsid w:val="009D0C68"/>
    <w:rsid w:val="009D5BF5"/>
    <w:rsid w:val="009D7BFC"/>
    <w:rsid w:val="009E2EF6"/>
    <w:rsid w:val="009E529F"/>
    <w:rsid w:val="009E546B"/>
    <w:rsid w:val="009E555D"/>
    <w:rsid w:val="009E61FE"/>
    <w:rsid w:val="009F3320"/>
    <w:rsid w:val="00A0490E"/>
    <w:rsid w:val="00A14FAA"/>
    <w:rsid w:val="00A153EB"/>
    <w:rsid w:val="00A20EA7"/>
    <w:rsid w:val="00A21118"/>
    <w:rsid w:val="00A24F6A"/>
    <w:rsid w:val="00A26777"/>
    <w:rsid w:val="00A322B3"/>
    <w:rsid w:val="00A34219"/>
    <w:rsid w:val="00A37915"/>
    <w:rsid w:val="00A40C39"/>
    <w:rsid w:val="00A41B7C"/>
    <w:rsid w:val="00A502A4"/>
    <w:rsid w:val="00A5533F"/>
    <w:rsid w:val="00A658C9"/>
    <w:rsid w:val="00A67D5B"/>
    <w:rsid w:val="00A75E31"/>
    <w:rsid w:val="00A802EC"/>
    <w:rsid w:val="00A97055"/>
    <w:rsid w:val="00AA342B"/>
    <w:rsid w:val="00AB39B5"/>
    <w:rsid w:val="00AB3C52"/>
    <w:rsid w:val="00AB40B8"/>
    <w:rsid w:val="00AB6367"/>
    <w:rsid w:val="00AC1632"/>
    <w:rsid w:val="00AC2D34"/>
    <w:rsid w:val="00AC5671"/>
    <w:rsid w:val="00AC76BC"/>
    <w:rsid w:val="00AD14AD"/>
    <w:rsid w:val="00AD7221"/>
    <w:rsid w:val="00AE221F"/>
    <w:rsid w:val="00AE2810"/>
    <w:rsid w:val="00AE3501"/>
    <w:rsid w:val="00AE55F4"/>
    <w:rsid w:val="00AF5585"/>
    <w:rsid w:val="00B01CD8"/>
    <w:rsid w:val="00B04236"/>
    <w:rsid w:val="00B0686F"/>
    <w:rsid w:val="00B1787E"/>
    <w:rsid w:val="00B253AF"/>
    <w:rsid w:val="00B27519"/>
    <w:rsid w:val="00B27D7B"/>
    <w:rsid w:val="00B37B73"/>
    <w:rsid w:val="00B6033A"/>
    <w:rsid w:val="00B60796"/>
    <w:rsid w:val="00B61009"/>
    <w:rsid w:val="00B76534"/>
    <w:rsid w:val="00B7656E"/>
    <w:rsid w:val="00B91598"/>
    <w:rsid w:val="00BA03A4"/>
    <w:rsid w:val="00BA4136"/>
    <w:rsid w:val="00BB112E"/>
    <w:rsid w:val="00BB5B71"/>
    <w:rsid w:val="00BC248E"/>
    <w:rsid w:val="00BC520A"/>
    <w:rsid w:val="00BD5D36"/>
    <w:rsid w:val="00BF13A4"/>
    <w:rsid w:val="00BF3F6A"/>
    <w:rsid w:val="00C05C3A"/>
    <w:rsid w:val="00C073A0"/>
    <w:rsid w:val="00C137B4"/>
    <w:rsid w:val="00C27643"/>
    <w:rsid w:val="00C32663"/>
    <w:rsid w:val="00C37612"/>
    <w:rsid w:val="00C4215A"/>
    <w:rsid w:val="00C55023"/>
    <w:rsid w:val="00C64F1D"/>
    <w:rsid w:val="00C66788"/>
    <w:rsid w:val="00C7219A"/>
    <w:rsid w:val="00C759EA"/>
    <w:rsid w:val="00C76611"/>
    <w:rsid w:val="00C85450"/>
    <w:rsid w:val="00C907E2"/>
    <w:rsid w:val="00C91744"/>
    <w:rsid w:val="00CA4081"/>
    <w:rsid w:val="00CA6BF6"/>
    <w:rsid w:val="00CA7407"/>
    <w:rsid w:val="00CA7A9C"/>
    <w:rsid w:val="00CB120D"/>
    <w:rsid w:val="00CC432D"/>
    <w:rsid w:val="00CC75D3"/>
    <w:rsid w:val="00CD29C9"/>
    <w:rsid w:val="00CD3985"/>
    <w:rsid w:val="00CD6C23"/>
    <w:rsid w:val="00CD797D"/>
    <w:rsid w:val="00CE2057"/>
    <w:rsid w:val="00CE4A1E"/>
    <w:rsid w:val="00CF2883"/>
    <w:rsid w:val="00CF7365"/>
    <w:rsid w:val="00D021EB"/>
    <w:rsid w:val="00D02A7B"/>
    <w:rsid w:val="00D045DE"/>
    <w:rsid w:val="00D0484E"/>
    <w:rsid w:val="00D16ECF"/>
    <w:rsid w:val="00D2158D"/>
    <w:rsid w:val="00D27638"/>
    <w:rsid w:val="00D317FD"/>
    <w:rsid w:val="00D40C6A"/>
    <w:rsid w:val="00D44D6C"/>
    <w:rsid w:val="00D61492"/>
    <w:rsid w:val="00D621FC"/>
    <w:rsid w:val="00D7338C"/>
    <w:rsid w:val="00D77662"/>
    <w:rsid w:val="00D825B3"/>
    <w:rsid w:val="00D86179"/>
    <w:rsid w:val="00D87703"/>
    <w:rsid w:val="00D9211E"/>
    <w:rsid w:val="00DA0754"/>
    <w:rsid w:val="00DA157B"/>
    <w:rsid w:val="00DB45DF"/>
    <w:rsid w:val="00DC342E"/>
    <w:rsid w:val="00DD186A"/>
    <w:rsid w:val="00DD4ACC"/>
    <w:rsid w:val="00DD5195"/>
    <w:rsid w:val="00DE0221"/>
    <w:rsid w:val="00DE39D0"/>
    <w:rsid w:val="00DE4568"/>
    <w:rsid w:val="00DE714C"/>
    <w:rsid w:val="00DF22B9"/>
    <w:rsid w:val="00E02FF3"/>
    <w:rsid w:val="00E114DC"/>
    <w:rsid w:val="00E156F7"/>
    <w:rsid w:val="00E20F91"/>
    <w:rsid w:val="00E2136F"/>
    <w:rsid w:val="00E265B9"/>
    <w:rsid w:val="00E3226A"/>
    <w:rsid w:val="00E410F9"/>
    <w:rsid w:val="00E5518E"/>
    <w:rsid w:val="00E60A99"/>
    <w:rsid w:val="00E668F8"/>
    <w:rsid w:val="00E82656"/>
    <w:rsid w:val="00E84928"/>
    <w:rsid w:val="00E853BD"/>
    <w:rsid w:val="00E94951"/>
    <w:rsid w:val="00EA1996"/>
    <w:rsid w:val="00EA25D0"/>
    <w:rsid w:val="00EB1427"/>
    <w:rsid w:val="00EB3A5B"/>
    <w:rsid w:val="00EB5331"/>
    <w:rsid w:val="00EC566B"/>
    <w:rsid w:val="00ED4352"/>
    <w:rsid w:val="00ED4D41"/>
    <w:rsid w:val="00ED7949"/>
    <w:rsid w:val="00EE53CB"/>
    <w:rsid w:val="00EE5BC2"/>
    <w:rsid w:val="00EF23BD"/>
    <w:rsid w:val="00EF764F"/>
    <w:rsid w:val="00F00290"/>
    <w:rsid w:val="00F2006B"/>
    <w:rsid w:val="00F202E2"/>
    <w:rsid w:val="00F271A2"/>
    <w:rsid w:val="00F30D7A"/>
    <w:rsid w:val="00F32553"/>
    <w:rsid w:val="00F32CA0"/>
    <w:rsid w:val="00F33EEE"/>
    <w:rsid w:val="00F44F53"/>
    <w:rsid w:val="00F528E6"/>
    <w:rsid w:val="00F56AB2"/>
    <w:rsid w:val="00F57025"/>
    <w:rsid w:val="00F70E4B"/>
    <w:rsid w:val="00F726DF"/>
    <w:rsid w:val="00F728D0"/>
    <w:rsid w:val="00F72A85"/>
    <w:rsid w:val="00F76A02"/>
    <w:rsid w:val="00F840B2"/>
    <w:rsid w:val="00F8451E"/>
    <w:rsid w:val="00FA73FB"/>
    <w:rsid w:val="00FB0E90"/>
    <w:rsid w:val="00FD5757"/>
    <w:rsid w:val="00FE39CB"/>
    <w:rsid w:val="00FF55FB"/>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DFD68"/>
  <w15:chartTrackingRefBased/>
  <w15:docId w15:val="{BB11C3EB-7E11-47D5-ADA4-3D789A05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FE"/>
    <w:rPr>
      <w:color w:val="0563C1" w:themeColor="hyperlink"/>
      <w:u w:val="single"/>
    </w:rPr>
  </w:style>
  <w:style w:type="character" w:styleId="UnresolvedMention">
    <w:name w:val="Unresolved Mention"/>
    <w:basedOn w:val="DefaultParagraphFont"/>
    <w:uiPriority w:val="99"/>
    <w:semiHidden/>
    <w:unhideWhenUsed/>
    <w:rsid w:val="009E61FE"/>
    <w:rPr>
      <w:color w:val="605E5C"/>
      <w:shd w:val="clear" w:color="auto" w:fill="E1DFDD"/>
    </w:rPr>
  </w:style>
  <w:style w:type="paragraph" w:styleId="ListParagraph">
    <w:name w:val="List Paragraph"/>
    <w:basedOn w:val="Normal"/>
    <w:uiPriority w:val="34"/>
    <w:qFormat/>
    <w:rsid w:val="00AE55F4"/>
    <w:pPr>
      <w:ind w:left="720"/>
      <w:contextualSpacing/>
    </w:pPr>
  </w:style>
  <w:style w:type="paragraph" w:styleId="Header">
    <w:name w:val="header"/>
    <w:basedOn w:val="Normal"/>
    <w:link w:val="HeaderChar"/>
    <w:uiPriority w:val="99"/>
    <w:unhideWhenUsed/>
    <w:rsid w:val="0097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60F"/>
  </w:style>
  <w:style w:type="paragraph" w:styleId="Footer">
    <w:name w:val="footer"/>
    <w:basedOn w:val="Normal"/>
    <w:link w:val="FooterChar"/>
    <w:uiPriority w:val="99"/>
    <w:unhideWhenUsed/>
    <w:rsid w:val="0097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60F"/>
  </w:style>
  <w:style w:type="paragraph" w:styleId="NormalWeb">
    <w:name w:val="Normal (Web)"/>
    <w:basedOn w:val="Normal"/>
    <w:uiPriority w:val="99"/>
    <w:unhideWhenUsed/>
    <w:rsid w:val="004F29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84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32">
      <w:bodyDiv w:val="1"/>
      <w:marLeft w:val="0"/>
      <w:marRight w:val="0"/>
      <w:marTop w:val="0"/>
      <w:marBottom w:val="0"/>
      <w:divBdr>
        <w:top w:val="none" w:sz="0" w:space="0" w:color="auto"/>
        <w:left w:val="none" w:sz="0" w:space="0" w:color="auto"/>
        <w:bottom w:val="none" w:sz="0" w:space="0" w:color="auto"/>
        <w:right w:val="none" w:sz="0" w:space="0" w:color="auto"/>
      </w:divBdr>
    </w:div>
    <w:div w:id="3825219">
      <w:bodyDiv w:val="1"/>
      <w:marLeft w:val="0"/>
      <w:marRight w:val="0"/>
      <w:marTop w:val="0"/>
      <w:marBottom w:val="0"/>
      <w:divBdr>
        <w:top w:val="none" w:sz="0" w:space="0" w:color="auto"/>
        <w:left w:val="none" w:sz="0" w:space="0" w:color="auto"/>
        <w:bottom w:val="none" w:sz="0" w:space="0" w:color="auto"/>
        <w:right w:val="none" w:sz="0" w:space="0" w:color="auto"/>
      </w:divBdr>
    </w:div>
    <w:div w:id="51927501">
      <w:bodyDiv w:val="1"/>
      <w:marLeft w:val="0"/>
      <w:marRight w:val="0"/>
      <w:marTop w:val="0"/>
      <w:marBottom w:val="0"/>
      <w:divBdr>
        <w:top w:val="none" w:sz="0" w:space="0" w:color="auto"/>
        <w:left w:val="none" w:sz="0" w:space="0" w:color="auto"/>
        <w:bottom w:val="none" w:sz="0" w:space="0" w:color="auto"/>
        <w:right w:val="none" w:sz="0" w:space="0" w:color="auto"/>
      </w:divBdr>
    </w:div>
    <w:div w:id="52197069">
      <w:bodyDiv w:val="1"/>
      <w:marLeft w:val="0"/>
      <w:marRight w:val="0"/>
      <w:marTop w:val="0"/>
      <w:marBottom w:val="0"/>
      <w:divBdr>
        <w:top w:val="none" w:sz="0" w:space="0" w:color="auto"/>
        <w:left w:val="none" w:sz="0" w:space="0" w:color="auto"/>
        <w:bottom w:val="none" w:sz="0" w:space="0" w:color="auto"/>
        <w:right w:val="none" w:sz="0" w:space="0" w:color="auto"/>
      </w:divBdr>
    </w:div>
    <w:div w:id="63720922">
      <w:bodyDiv w:val="1"/>
      <w:marLeft w:val="0"/>
      <w:marRight w:val="0"/>
      <w:marTop w:val="0"/>
      <w:marBottom w:val="0"/>
      <w:divBdr>
        <w:top w:val="none" w:sz="0" w:space="0" w:color="auto"/>
        <w:left w:val="none" w:sz="0" w:space="0" w:color="auto"/>
        <w:bottom w:val="none" w:sz="0" w:space="0" w:color="auto"/>
        <w:right w:val="none" w:sz="0" w:space="0" w:color="auto"/>
      </w:divBdr>
    </w:div>
    <w:div w:id="85545705">
      <w:bodyDiv w:val="1"/>
      <w:marLeft w:val="0"/>
      <w:marRight w:val="0"/>
      <w:marTop w:val="0"/>
      <w:marBottom w:val="0"/>
      <w:divBdr>
        <w:top w:val="none" w:sz="0" w:space="0" w:color="auto"/>
        <w:left w:val="none" w:sz="0" w:space="0" w:color="auto"/>
        <w:bottom w:val="none" w:sz="0" w:space="0" w:color="auto"/>
        <w:right w:val="none" w:sz="0" w:space="0" w:color="auto"/>
      </w:divBdr>
    </w:div>
    <w:div w:id="86539674">
      <w:bodyDiv w:val="1"/>
      <w:marLeft w:val="0"/>
      <w:marRight w:val="0"/>
      <w:marTop w:val="0"/>
      <w:marBottom w:val="0"/>
      <w:divBdr>
        <w:top w:val="none" w:sz="0" w:space="0" w:color="auto"/>
        <w:left w:val="none" w:sz="0" w:space="0" w:color="auto"/>
        <w:bottom w:val="none" w:sz="0" w:space="0" w:color="auto"/>
        <w:right w:val="none" w:sz="0" w:space="0" w:color="auto"/>
      </w:divBdr>
    </w:div>
    <w:div w:id="95518287">
      <w:bodyDiv w:val="1"/>
      <w:marLeft w:val="0"/>
      <w:marRight w:val="0"/>
      <w:marTop w:val="0"/>
      <w:marBottom w:val="0"/>
      <w:divBdr>
        <w:top w:val="none" w:sz="0" w:space="0" w:color="auto"/>
        <w:left w:val="none" w:sz="0" w:space="0" w:color="auto"/>
        <w:bottom w:val="none" w:sz="0" w:space="0" w:color="auto"/>
        <w:right w:val="none" w:sz="0" w:space="0" w:color="auto"/>
      </w:divBdr>
    </w:div>
    <w:div w:id="127404642">
      <w:bodyDiv w:val="1"/>
      <w:marLeft w:val="0"/>
      <w:marRight w:val="0"/>
      <w:marTop w:val="0"/>
      <w:marBottom w:val="0"/>
      <w:divBdr>
        <w:top w:val="none" w:sz="0" w:space="0" w:color="auto"/>
        <w:left w:val="none" w:sz="0" w:space="0" w:color="auto"/>
        <w:bottom w:val="none" w:sz="0" w:space="0" w:color="auto"/>
        <w:right w:val="none" w:sz="0" w:space="0" w:color="auto"/>
      </w:divBdr>
    </w:div>
    <w:div w:id="173542189">
      <w:bodyDiv w:val="1"/>
      <w:marLeft w:val="0"/>
      <w:marRight w:val="0"/>
      <w:marTop w:val="0"/>
      <w:marBottom w:val="0"/>
      <w:divBdr>
        <w:top w:val="none" w:sz="0" w:space="0" w:color="auto"/>
        <w:left w:val="none" w:sz="0" w:space="0" w:color="auto"/>
        <w:bottom w:val="none" w:sz="0" w:space="0" w:color="auto"/>
        <w:right w:val="none" w:sz="0" w:space="0" w:color="auto"/>
      </w:divBdr>
    </w:div>
    <w:div w:id="178470777">
      <w:bodyDiv w:val="1"/>
      <w:marLeft w:val="0"/>
      <w:marRight w:val="0"/>
      <w:marTop w:val="0"/>
      <w:marBottom w:val="0"/>
      <w:divBdr>
        <w:top w:val="none" w:sz="0" w:space="0" w:color="auto"/>
        <w:left w:val="none" w:sz="0" w:space="0" w:color="auto"/>
        <w:bottom w:val="none" w:sz="0" w:space="0" w:color="auto"/>
        <w:right w:val="none" w:sz="0" w:space="0" w:color="auto"/>
      </w:divBdr>
    </w:div>
    <w:div w:id="180514841">
      <w:bodyDiv w:val="1"/>
      <w:marLeft w:val="0"/>
      <w:marRight w:val="0"/>
      <w:marTop w:val="0"/>
      <w:marBottom w:val="0"/>
      <w:divBdr>
        <w:top w:val="none" w:sz="0" w:space="0" w:color="auto"/>
        <w:left w:val="none" w:sz="0" w:space="0" w:color="auto"/>
        <w:bottom w:val="none" w:sz="0" w:space="0" w:color="auto"/>
        <w:right w:val="none" w:sz="0" w:space="0" w:color="auto"/>
      </w:divBdr>
    </w:div>
    <w:div w:id="191118220">
      <w:bodyDiv w:val="1"/>
      <w:marLeft w:val="0"/>
      <w:marRight w:val="0"/>
      <w:marTop w:val="0"/>
      <w:marBottom w:val="0"/>
      <w:divBdr>
        <w:top w:val="none" w:sz="0" w:space="0" w:color="auto"/>
        <w:left w:val="none" w:sz="0" w:space="0" w:color="auto"/>
        <w:bottom w:val="none" w:sz="0" w:space="0" w:color="auto"/>
        <w:right w:val="none" w:sz="0" w:space="0" w:color="auto"/>
      </w:divBdr>
    </w:div>
    <w:div w:id="247036343">
      <w:bodyDiv w:val="1"/>
      <w:marLeft w:val="0"/>
      <w:marRight w:val="0"/>
      <w:marTop w:val="0"/>
      <w:marBottom w:val="0"/>
      <w:divBdr>
        <w:top w:val="none" w:sz="0" w:space="0" w:color="auto"/>
        <w:left w:val="none" w:sz="0" w:space="0" w:color="auto"/>
        <w:bottom w:val="none" w:sz="0" w:space="0" w:color="auto"/>
        <w:right w:val="none" w:sz="0" w:space="0" w:color="auto"/>
      </w:divBdr>
    </w:div>
    <w:div w:id="277689574">
      <w:bodyDiv w:val="1"/>
      <w:marLeft w:val="0"/>
      <w:marRight w:val="0"/>
      <w:marTop w:val="0"/>
      <w:marBottom w:val="0"/>
      <w:divBdr>
        <w:top w:val="none" w:sz="0" w:space="0" w:color="auto"/>
        <w:left w:val="none" w:sz="0" w:space="0" w:color="auto"/>
        <w:bottom w:val="none" w:sz="0" w:space="0" w:color="auto"/>
        <w:right w:val="none" w:sz="0" w:space="0" w:color="auto"/>
      </w:divBdr>
    </w:div>
    <w:div w:id="279528324">
      <w:bodyDiv w:val="1"/>
      <w:marLeft w:val="0"/>
      <w:marRight w:val="0"/>
      <w:marTop w:val="0"/>
      <w:marBottom w:val="0"/>
      <w:divBdr>
        <w:top w:val="none" w:sz="0" w:space="0" w:color="auto"/>
        <w:left w:val="none" w:sz="0" w:space="0" w:color="auto"/>
        <w:bottom w:val="none" w:sz="0" w:space="0" w:color="auto"/>
        <w:right w:val="none" w:sz="0" w:space="0" w:color="auto"/>
      </w:divBdr>
    </w:div>
    <w:div w:id="298653161">
      <w:bodyDiv w:val="1"/>
      <w:marLeft w:val="0"/>
      <w:marRight w:val="0"/>
      <w:marTop w:val="0"/>
      <w:marBottom w:val="0"/>
      <w:divBdr>
        <w:top w:val="none" w:sz="0" w:space="0" w:color="auto"/>
        <w:left w:val="none" w:sz="0" w:space="0" w:color="auto"/>
        <w:bottom w:val="none" w:sz="0" w:space="0" w:color="auto"/>
        <w:right w:val="none" w:sz="0" w:space="0" w:color="auto"/>
      </w:divBdr>
    </w:div>
    <w:div w:id="309986292">
      <w:bodyDiv w:val="1"/>
      <w:marLeft w:val="0"/>
      <w:marRight w:val="0"/>
      <w:marTop w:val="0"/>
      <w:marBottom w:val="0"/>
      <w:divBdr>
        <w:top w:val="none" w:sz="0" w:space="0" w:color="auto"/>
        <w:left w:val="none" w:sz="0" w:space="0" w:color="auto"/>
        <w:bottom w:val="none" w:sz="0" w:space="0" w:color="auto"/>
        <w:right w:val="none" w:sz="0" w:space="0" w:color="auto"/>
      </w:divBdr>
    </w:div>
    <w:div w:id="321466253">
      <w:bodyDiv w:val="1"/>
      <w:marLeft w:val="0"/>
      <w:marRight w:val="0"/>
      <w:marTop w:val="0"/>
      <w:marBottom w:val="0"/>
      <w:divBdr>
        <w:top w:val="none" w:sz="0" w:space="0" w:color="auto"/>
        <w:left w:val="none" w:sz="0" w:space="0" w:color="auto"/>
        <w:bottom w:val="none" w:sz="0" w:space="0" w:color="auto"/>
        <w:right w:val="none" w:sz="0" w:space="0" w:color="auto"/>
      </w:divBdr>
    </w:div>
    <w:div w:id="346563127">
      <w:bodyDiv w:val="1"/>
      <w:marLeft w:val="0"/>
      <w:marRight w:val="0"/>
      <w:marTop w:val="0"/>
      <w:marBottom w:val="0"/>
      <w:divBdr>
        <w:top w:val="none" w:sz="0" w:space="0" w:color="auto"/>
        <w:left w:val="none" w:sz="0" w:space="0" w:color="auto"/>
        <w:bottom w:val="none" w:sz="0" w:space="0" w:color="auto"/>
        <w:right w:val="none" w:sz="0" w:space="0" w:color="auto"/>
      </w:divBdr>
    </w:div>
    <w:div w:id="355355951">
      <w:bodyDiv w:val="1"/>
      <w:marLeft w:val="0"/>
      <w:marRight w:val="0"/>
      <w:marTop w:val="0"/>
      <w:marBottom w:val="0"/>
      <w:divBdr>
        <w:top w:val="none" w:sz="0" w:space="0" w:color="auto"/>
        <w:left w:val="none" w:sz="0" w:space="0" w:color="auto"/>
        <w:bottom w:val="none" w:sz="0" w:space="0" w:color="auto"/>
        <w:right w:val="none" w:sz="0" w:space="0" w:color="auto"/>
      </w:divBdr>
    </w:div>
    <w:div w:id="376511184">
      <w:bodyDiv w:val="1"/>
      <w:marLeft w:val="0"/>
      <w:marRight w:val="0"/>
      <w:marTop w:val="0"/>
      <w:marBottom w:val="0"/>
      <w:divBdr>
        <w:top w:val="none" w:sz="0" w:space="0" w:color="auto"/>
        <w:left w:val="none" w:sz="0" w:space="0" w:color="auto"/>
        <w:bottom w:val="none" w:sz="0" w:space="0" w:color="auto"/>
        <w:right w:val="none" w:sz="0" w:space="0" w:color="auto"/>
      </w:divBdr>
    </w:div>
    <w:div w:id="387918840">
      <w:bodyDiv w:val="1"/>
      <w:marLeft w:val="0"/>
      <w:marRight w:val="0"/>
      <w:marTop w:val="0"/>
      <w:marBottom w:val="0"/>
      <w:divBdr>
        <w:top w:val="none" w:sz="0" w:space="0" w:color="auto"/>
        <w:left w:val="none" w:sz="0" w:space="0" w:color="auto"/>
        <w:bottom w:val="none" w:sz="0" w:space="0" w:color="auto"/>
        <w:right w:val="none" w:sz="0" w:space="0" w:color="auto"/>
      </w:divBdr>
    </w:div>
    <w:div w:id="391317729">
      <w:bodyDiv w:val="1"/>
      <w:marLeft w:val="0"/>
      <w:marRight w:val="0"/>
      <w:marTop w:val="0"/>
      <w:marBottom w:val="0"/>
      <w:divBdr>
        <w:top w:val="none" w:sz="0" w:space="0" w:color="auto"/>
        <w:left w:val="none" w:sz="0" w:space="0" w:color="auto"/>
        <w:bottom w:val="none" w:sz="0" w:space="0" w:color="auto"/>
        <w:right w:val="none" w:sz="0" w:space="0" w:color="auto"/>
      </w:divBdr>
    </w:div>
    <w:div w:id="398023133">
      <w:bodyDiv w:val="1"/>
      <w:marLeft w:val="0"/>
      <w:marRight w:val="0"/>
      <w:marTop w:val="0"/>
      <w:marBottom w:val="0"/>
      <w:divBdr>
        <w:top w:val="none" w:sz="0" w:space="0" w:color="auto"/>
        <w:left w:val="none" w:sz="0" w:space="0" w:color="auto"/>
        <w:bottom w:val="none" w:sz="0" w:space="0" w:color="auto"/>
        <w:right w:val="none" w:sz="0" w:space="0" w:color="auto"/>
      </w:divBdr>
    </w:div>
    <w:div w:id="442654705">
      <w:bodyDiv w:val="1"/>
      <w:marLeft w:val="0"/>
      <w:marRight w:val="0"/>
      <w:marTop w:val="0"/>
      <w:marBottom w:val="0"/>
      <w:divBdr>
        <w:top w:val="none" w:sz="0" w:space="0" w:color="auto"/>
        <w:left w:val="none" w:sz="0" w:space="0" w:color="auto"/>
        <w:bottom w:val="none" w:sz="0" w:space="0" w:color="auto"/>
        <w:right w:val="none" w:sz="0" w:space="0" w:color="auto"/>
      </w:divBdr>
    </w:div>
    <w:div w:id="472331046">
      <w:bodyDiv w:val="1"/>
      <w:marLeft w:val="0"/>
      <w:marRight w:val="0"/>
      <w:marTop w:val="0"/>
      <w:marBottom w:val="0"/>
      <w:divBdr>
        <w:top w:val="none" w:sz="0" w:space="0" w:color="auto"/>
        <w:left w:val="none" w:sz="0" w:space="0" w:color="auto"/>
        <w:bottom w:val="none" w:sz="0" w:space="0" w:color="auto"/>
        <w:right w:val="none" w:sz="0" w:space="0" w:color="auto"/>
      </w:divBdr>
    </w:div>
    <w:div w:id="474883245">
      <w:bodyDiv w:val="1"/>
      <w:marLeft w:val="0"/>
      <w:marRight w:val="0"/>
      <w:marTop w:val="0"/>
      <w:marBottom w:val="0"/>
      <w:divBdr>
        <w:top w:val="none" w:sz="0" w:space="0" w:color="auto"/>
        <w:left w:val="none" w:sz="0" w:space="0" w:color="auto"/>
        <w:bottom w:val="none" w:sz="0" w:space="0" w:color="auto"/>
        <w:right w:val="none" w:sz="0" w:space="0" w:color="auto"/>
      </w:divBdr>
    </w:div>
    <w:div w:id="491989431">
      <w:bodyDiv w:val="1"/>
      <w:marLeft w:val="0"/>
      <w:marRight w:val="0"/>
      <w:marTop w:val="0"/>
      <w:marBottom w:val="0"/>
      <w:divBdr>
        <w:top w:val="none" w:sz="0" w:space="0" w:color="auto"/>
        <w:left w:val="none" w:sz="0" w:space="0" w:color="auto"/>
        <w:bottom w:val="none" w:sz="0" w:space="0" w:color="auto"/>
        <w:right w:val="none" w:sz="0" w:space="0" w:color="auto"/>
      </w:divBdr>
    </w:div>
    <w:div w:id="514464015">
      <w:bodyDiv w:val="1"/>
      <w:marLeft w:val="0"/>
      <w:marRight w:val="0"/>
      <w:marTop w:val="0"/>
      <w:marBottom w:val="0"/>
      <w:divBdr>
        <w:top w:val="none" w:sz="0" w:space="0" w:color="auto"/>
        <w:left w:val="none" w:sz="0" w:space="0" w:color="auto"/>
        <w:bottom w:val="none" w:sz="0" w:space="0" w:color="auto"/>
        <w:right w:val="none" w:sz="0" w:space="0" w:color="auto"/>
      </w:divBdr>
    </w:div>
    <w:div w:id="518011755">
      <w:bodyDiv w:val="1"/>
      <w:marLeft w:val="0"/>
      <w:marRight w:val="0"/>
      <w:marTop w:val="0"/>
      <w:marBottom w:val="0"/>
      <w:divBdr>
        <w:top w:val="none" w:sz="0" w:space="0" w:color="auto"/>
        <w:left w:val="none" w:sz="0" w:space="0" w:color="auto"/>
        <w:bottom w:val="none" w:sz="0" w:space="0" w:color="auto"/>
        <w:right w:val="none" w:sz="0" w:space="0" w:color="auto"/>
      </w:divBdr>
    </w:div>
    <w:div w:id="526335507">
      <w:bodyDiv w:val="1"/>
      <w:marLeft w:val="0"/>
      <w:marRight w:val="0"/>
      <w:marTop w:val="0"/>
      <w:marBottom w:val="0"/>
      <w:divBdr>
        <w:top w:val="none" w:sz="0" w:space="0" w:color="auto"/>
        <w:left w:val="none" w:sz="0" w:space="0" w:color="auto"/>
        <w:bottom w:val="none" w:sz="0" w:space="0" w:color="auto"/>
        <w:right w:val="none" w:sz="0" w:space="0" w:color="auto"/>
      </w:divBdr>
    </w:div>
    <w:div w:id="565606830">
      <w:bodyDiv w:val="1"/>
      <w:marLeft w:val="0"/>
      <w:marRight w:val="0"/>
      <w:marTop w:val="0"/>
      <w:marBottom w:val="0"/>
      <w:divBdr>
        <w:top w:val="none" w:sz="0" w:space="0" w:color="auto"/>
        <w:left w:val="none" w:sz="0" w:space="0" w:color="auto"/>
        <w:bottom w:val="none" w:sz="0" w:space="0" w:color="auto"/>
        <w:right w:val="none" w:sz="0" w:space="0" w:color="auto"/>
      </w:divBdr>
    </w:div>
    <w:div w:id="569121181">
      <w:bodyDiv w:val="1"/>
      <w:marLeft w:val="0"/>
      <w:marRight w:val="0"/>
      <w:marTop w:val="0"/>
      <w:marBottom w:val="0"/>
      <w:divBdr>
        <w:top w:val="none" w:sz="0" w:space="0" w:color="auto"/>
        <w:left w:val="none" w:sz="0" w:space="0" w:color="auto"/>
        <w:bottom w:val="none" w:sz="0" w:space="0" w:color="auto"/>
        <w:right w:val="none" w:sz="0" w:space="0" w:color="auto"/>
      </w:divBdr>
    </w:div>
    <w:div w:id="581179972">
      <w:bodyDiv w:val="1"/>
      <w:marLeft w:val="0"/>
      <w:marRight w:val="0"/>
      <w:marTop w:val="0"/>
      <w:marBottom w:val="0"/>
      <w:divBdr>
        <w:top w:val="none" w:sz="0" w:space="0" w:color="auto"/>
        <w:left w:val="none" w:sz="0" w:space="0" w:color="auto"/>
        <w:bottom w:val="none" w:sz="0" w:space="0" w:color="auto"/>
        <w:right w:val="none" w:sz="0" w:space="0" w:color="auto"/>
      </w:divBdr>
    </w:div>
    <w:div w:id="587232039">
      <w:bodyDiv w:val="1"/>
      <w:marLeft w:val="0"/>
      <w:marRight w:val="0"/>
      <w:marTop w:val="0"/>
      <w:marBottom w:val="0"/>
      <w:divBdr>
        <w:top w:val="none" w:sz="0" w:space="0" w:color="auto"/>
        <w:left w:val="none" w:sz="0" w:space="0" w:color="auto"/>
        <w:bottom w:val="none" w:sz="0" w:space="0" w:color="auto"/>
        <w:right w:val="none" w:sz="0" w:space="0" w:color="auto"/>
      </w:divBdr>
    </w:div>
    <w:div w:id="613680539">
      <w:bodyDiv w:val="1"/>
      <w:marLeft w:val="0"/>
      <w:marRight w:val="0"/>
      <w:marTop w:val="0"/>
      <w:marBottom w:val="0"/>
      <w:divBdr>
        <w:top w:val="none" w:sz="0" w:space="0" w:color="auto"/>
        <w:left w:val="none" w:sz="0" w:space="0" w:color="auto"/>
        <w:bottom w:val="none" w:sz="0" w:space="0" w:color="auto"/>
        <w:right w:val="none" w:sz="0" w:space="0" w:color="auto"/>
      </w:divBdr>
    </w:div>
    <w:div w:id="621421606">
      <w:bodyDiv w:val="1"/>
      <w:marLeft w:val="0"/>
      <w:marRight w:val="0"/>
      <w:marTop w:val="0"/>
      <w:marBottom w:val="0"/>
      <w:divBdr>
        <w:top w:val="none" w:sz="0" w:space="0" w:color="auto"/>
        <w:left w:val="none" w:sz="0" w:space="0" w:color="auto"/>
        <w:bottom w:val="none" w:sz="0" w:space="0" w:color="auto"/>
        <w:right w:val="none" w:sz="0" w:space="0" w:color="auto"/>
      </w:divBdr>
    </w:div>
    <w:div w:id="630669064">
      <w:bodyDiv w:val="1"/>
      <w:marLeft w:val="0"/>
      <w:marRight w:val="0"/>
      <w:marTop w:val="0"/>
      <w:marBottom w:val="0"/>
      <w:divBdr>
        <w:top w:val="none" w:sz="0" w:space="0" w:color="auto"/>
        <w:left w:val="none" w:sz="0" w:space="0" w:color="auto"/>
        <w:bottom w:val="none" w:sz="0" w:space="0" w:color="auto"/>
        <w:right w:val="none" w:sz="0" w:space="0" w:color="auto"/>
      </w:divBdr>
    </w:div>
    <w:div w:id="648679484">
      <w:bodyDiv w:val="1"/>
      <w:marLeft w:val="0"/>
      <w:marRight w:val="0"/>
      <w:marTop w:val="0"/>
      <w:marBottom w:val="0"/>
      <w:divBdr>
        <w:top w:val="none" w:sz="0" w:space="0" w:color="auto"/>
        <w:left w:val="none" w:sz="0" w:space="0" w:color="auto"/>
        <w:bottom w:val="none" w:sz="0" w:space="0" w:color="auto"/>
        <w:right w:val="none" w:sz="0" w:space="0" w:color="auto"/>
      </w:divBdr>
    </w:div>
    <w:div w:id="679815197">
      <w:bodyDiv w:val="1"/>
      <w:marLeft w:val="0"/>
      <w:marRight w:val="0"/>
      <w:marTop w:val="0"/>
      <w:marBottom w:val="0"/>
      <w:divBdr>
        <w:top w:val="none" w:sz="0" w:space="0" w:color="auto"/>
        <w:left w:val="none" w:sz="0" w:space="0" w:color="auto"/>
        <w:bottom w:val="none" w:sz="0" w:space="0" w:color="auto"/>
        <w:right w:val="none" w:sz="0" w:space="0" w:color="auto"/>
      </w:divBdr>
    </w:div>
    <w:div w:id="718625135">
      <w:bodyDiv w:val="1"/>
      <w:marLeft w:val="0"/>
      <w:marRight w:val="0"/>
      <w:marTop w:val="0"/>
      <w:marBottom w:val="0"/>
      <w:divBdr>
        <w:top w:val="none" w:sz="0" w:space="0" w:color="auto"/>
        <w:left w:val="none" w:sz="0" w:space="0" w:color="auto"/>
        <w:bottom w:val="none" w:sz="0" w:space="0" w:color="auto"/>
        <w:right w:val="none" w:sz="0" w:space="0" w:color="auto"/>
      </w:divBdr>
    </w:div>
    <w:div w:id="772289676">
      <w:bodyDiv w:val="1"/>
      <w:marLeft w:val="0"/>
      <w:marRight w:val="0"/>
      <w:marTop w:val="0"/>
      <w:marBottom w:val="0"/>
      <w:divBdr>
        <w:top w:val="none" w:sz="0" w:space="0" w:color="auto"/>
        <w:left w:val="none" w:sz="0" w:space="0" w:color="auto"/>
        <w:bottom w:val="none" w:sz="0" w:space="0" w:color="auto"/>
        <w:right w:val="none" w:sz="0" w:space="0" w:color="auto"/>
      </w:divBdr>
    </w:div>
    <w:div w:id="786507873">
      <w:bodyDiv w:val="1"/>
      <w:marLeft w:val="0"/>
      <w:marRight w:val="0"/>
      <w:marTop w:val="0"/>
      <w:marBottom w:val="0"/>
      <w:divBdr>
        <w:top w:val="none" w:sz="0" w:space="0" w:color="auto"/>
        <w:left w:val="none" w:sz="0" w:space="0" w:color="auto"/>
        <w:bottom w:val="none" w:sz="0" w:space="0" w:color="auto"/>
        <w:right w:val="none" w:sz="0" w:space="0" w:color="auto"/>
      </w:divBdr>
    </w:div>
    <w:div w:id="812453535">
      <w:bodyDiv w:val="1"/>
      <w:marLeft w:val="0"/>
      <w:marRight w:val="0"/>
      <w:marTop w:val="0"/>
      <w:marBottom w:val="0"/>
      <w:divBdr>
        <w:top w:val="none" w:sz="0" w:space="0" w:color="auto"/>
        <w:left w:val="none" w:sz="0" w:space="0" w:color="auto"/>
        <w:bottom w:val="none" w:sz="0" w:space="0" w:color="auto"/>
        <w:right w:val="none" w:sz="0" w:space="0" w:color="auto"/>
      </w:divBdr>
    </w:div>
    <w:div w:id="822044471">
      <w:bodyDiv w:val="1"/>
      <w:marLeft w:val="0"/>
      <w:marRight w:val="0"/>
      <w:marTop w:val="0"/>
      <w:marBottom w:val="0"/>
      <w:divBdr>
        <w:top w:val="none" w:sz="0" w:space="0" w:color="auto"/>
        <w:left w:val="none" w:sz="0" w:space="0" w:color="auto"/>
        <w:bottom w:val="none" w:sz="0" w:space="0" w:color="auto"/>
        <w:right w:val="none" w:sz="0" w:space="0" w:color="auto"/>
      </w:divBdr>
    </w:div>
    <w:div w:id="846140374">
      <w:bodyDiv w:val="1"/>
      <w:marLeft w:val="0"/>
      <w:marRight w:val="0"/>
      <w:marTop w:val="0"/>
      <w:marBottom w:val="0"/>
      <w:divBdr>
        <w:top w:val="none" w:sz="0" w:space="0" w:color="auto"/>
        <w:left w:val="none" w:sz="0" w:space="0" w:color="auto"/>
        <w:bottom w:val="none" w:sz="0" w:space="0" w:color="auto"/>
        <w:right w:val="none" w:sz="0" w:space="0" w:color="auto"/>
      </w:divBdr>
      <w:divsChild>
        <w:div w:id="20684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971692">
              <w:marLeft w:val="0"/>
              <w:marRight w:val="0"/>
              <w:marTop w:val="0"/>
              <w:marBottom w:val="0"/>
              <w:divBdr>
                <w:top w:val="none" w:sz="0" w:space="0" w:color="auto"/>
                <w:left w:val="none" w:sz="0" w:space="0" w:color="auto"/>
                <w:bottom w:val="none" w:sz="0" w:space="0" w:color="auto"/>
                <w:right w:val="none" w:sz="0" w:space="0" w:color="auto"/>
              </w:divBdr>
              <w:divsChild>
                <w:div w:id="1360660635">
                  <w:marLeft w:val="0"/>
                  <w:marRight w:val="0"/>
                  <w:marTop w:val="0"/>
                  <w:marBottom w:val="0"/>
                  <w:divBdr>
                    <w:top w:val="none" w:sz="0" w:space="0" w:color="auto"/>
                    <w:left w:val="none" w:sz="0" w:space="0" w:color="auto"/>
                    <w:bottom w:val="none" w:sz="0" w:space="0" w:color="auto"/>
                    <w:right w:val="none" w:sz="0" w:space="0" w:color="auto"/>
                  </w:divBdr>
                  <w:divsChild>
                    <w:div w:id="1826630441">
                      <w:marLeft w:val="0"/>
                      <w:marRight w:val="0"/>
                      <w:marTop w:val="0"/>
                      <w:marBottom w:val="0"/>
                      <w:divBdr>
                        <w:top w:val="none" w:sz="0" w:space="0" w:color="auto"/>
                        <w:left w:val="none" w:sz="0" w:space="0" w:color="auto"/>
                        <w:bottom w:val="none" w:sz="0" w:space="0" w:color="auto"/>
                        <w:right w:val="none" w:sz="0" w:space="0" w:color="auto"/>
                      </w:divBdr>
                      <w:divsChild>
                        <w:div w:id="1057439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348772">
                              <w:marLeft w:val="0"/>
                              <w:marRight w:val="0"/>
                              <w:marTop w:val="0"/>
                              <w:marBottom w:val="0"/>
                              <w:divBdr>
                                <w:top w:val="none" w:sz="0" w:space="0" w:color="auto"/>
                                <w:left w:val="none" w:sz="0" w:space="0" w:color="auto"/>
                                <w:bottom w:val="none" w:sz="0" w:space="0" w:color="auto"/>
                                <w:right w:val="none" w:sz="0" w:space="0" w:color="auto"/>
                              </w:divBdr>
                              <w:divsChild>
                                <w:div w:id="16964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334565">
      <w:bodyDiv w:val="1"/>
      <w:marLeft w:val="0"/>
      <w:marRight w:val="0"/>
      <w:marTop w:val="0"/>
      <w:marBottom w:val="0"/>
      <w:divBdr>
        <w:top w:val="none" w:sz="0" w:space="0" w:color="auto"/>
        <w:left w:val="none" w:sz="0" w:space="0" w:color="auto"/>
        <w:bottom w:val="none" w:sz="0" w:space="0" w:color="auto"/>
        <w:right w:val="none" w:sz="0" w:space="0" w:color="auto"/>
      </w:divBdr>
    </w:div>
    <w:div w:id="852035689">
      <w:bodyDiv w:val="1"/>
      <w:marLeft w:val="0"/>
      <w:marRight w:val="0"/>
      <w:marTop w:val="0"/>
      <w:marBottom w:val="0"/>
      <w:divBdr>
        <w:top w:val="none" w:sz="0" w:space="0" w:color="auto"/>
        <w:left w:val="none" w:sz="0" w:space="0" w:color="auto"/>
        <w:bottom w:val="none" w:sz="0" w:space="0" w:color="auto"/>
        <w:right w:val="none" w:sz="0" w:space="0" w:color="auto"/>
      </w:divBdr>
    </w:div>
    <w:div w:id="852449921">
      <w:bodyDiv w:val="1"/>
      <w:marLeft w:val="0"/>
      <w:marRight w:val="0"/>
      <w:marTop w:val="0"/>
      <w:marBottom w:val="0"/>
      <w:divBdr>
        <w:top w:val="none" w:sz="0" w:space="0" w:color="auto"/>
        <w:left w:val="none" w:sz="0" w:space="0" w:color="auto"/>
        <w:bottom w:val="none" w:sz="0" w:space="0" w:color="auto"/>
        <w:right w:val="none" w:sz="0" w:space="0" w:color="auto"/>
      </w:divBdr>
    </w:div>
    <w:div w:id="852769301">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924923972">
      <w:bodyDiv w:val="1"/>
      <w:marLeft w:val="0"/>
      <w:marRight w:val="0"/>
      <w:marTop w:val="0"/>
      <w:marBottom w:val="0"/>
      <w:divBdr>
        <w:top w:val="none" w:sz="0" w:space="0" w:color="auto"/>
        <w:left w:val="none" w:sz="0" w:space="0" w:color="auto"/>
        <w:bottom w:val="none" w:sz="0" w:space="0" w:color="auto"/>
        <w:right w:val="none" w:sz="0" w:space="0" w:color="auto"/>
      </w:divBdr>
    </w:div>
    <w:div w:id="969821963">
      <w:bodyDiv w:val="1"/>
      <w:marLeft w:val="0"/>
      <w:marRight w:val="0"/>
      <w:marTop w:val="0"/>
      <w:marBottom w:val="0"/>
      <w:divBdr>
        <w:top w:val="none" w:sz="0" w:space="0" w:color="auto"/>
        <w:left w:val="none" w:sz="0" w:space="0" w:color="auto"/>
        <w:bottom w:val="none" w:sz="0" w:space="0" w:color="auto"/>
        <w:right w:val="none" w:sz="0" w:space="0" w:color="auto"/>
      </w:divBdr>
    </w:div>
    <w:div w:id="984241129">
      <w:bodyDiv w:val="1"/>
      <w:marLeft w:val="0"/>
      <w:marRight w:val="0"/>
      <w:marTop w:val="0"/>
      <w:marBottom w:val="0"/>
      <w:divBdr>
        <w:top w:val="none" w:sz="0" w:space="0" w:color="auto"/>
        <w:left w:val="none" w:sz="0" w:space="0" w:color="auto"/>
        <w:bottom w:val="none" w:sz="0" w:space="0" w:color="auto"/>
        <w:right w:val="none" w:sz="0" w:space="0" w:color="auto"/>
      </w:divBdr>
    </w:div>
    <w:div w:id="1017073923">
      <w:bodyDiv w:val="1"/>
      <w:marLeft w:val="0"/>
      <w:marRight w:val="0"/>
      <w:marTop w:val="0"/>
      <w:marBottom w:val="0"/>
      <w:divBdr>
        <w:top w:val="none" w:sz="0" w:space="0" w:color="auto"/>
        <w:left w:val="none" w:sz="0" w:space="0" w:color="auto"/>
        <w:bottom w:val="none" w:sz="0" w:space="0" w:color="auto"/>
        <w:right w:val="none" w:sz="0" w:space="0" w:color="auto"/>
      </w:divBdr>
    </w:div>
    <w:div w:id="1059324117">
      <w:bodyDiv w:val="1"/>
      <w:marLeft w:val="0"/>
      <w:marRight w:val="0"/>
      <w:marTop w:val="0"/>
      <w:marBottom w:val="0"/>
      <w:divBdr>
        <w:top w:val="none" w:sz="0" w:space="0" w:color="auto"/>
        <w:left w:val="none" w:sz="0" w:space="0" w:color="auto"/>
        <w:bottom w:val="none" w:sz="0" w:space="0" w:color="auto"/>
        <w:right w:val="none" w:sz="0" w:space="0" w:color="auto"/>
      </w:divBdr>
    </w:div>
    <w:div w:id="1083335988">
      <w:bodyDiv w:val="1"/>
      <w:marLeft w:val="0"/>
      <w:marRight w:val="0"/>
      <w:marTop w:val="0"/>
      <w:marBottom w:val="0"/>
      <w:divBdr>
        <w:top w:val="none" w:sz="0" w:space="0" w:color="auto"/>
        <w:left w:val="none" w:sz="0" w:space="0" w:color="auto"/>
        <w:bottom w:val="none" w:sz="0" w:space="0" w:color="auto"/>
        <w:right w:val="none" w:sz="0" w:space="0" w:color="auto"/>
      </w:divBdr>
    </w:div>
    <w:div w:id="1108046982">
      <w:bodyDiv w:val="1"/>
      <w:marLeft w:val="0"/>
      <w:marRight w:val="0"/>
      <w:marTop w:val="0"/>
      <w:marBottom w:val="0"/>
      <w:divBdr>
        <w:top w:val="none" w:sz="0" w:space="0" w:color="auto"/>
        <w:left w:val="none" w:sz="0" w:space="0" w:color="auto"/>
        <w:bottom w:val="none" w:sz="0" w:space="0" w:color="auto"/>
        <w:right w:val="none" w:sz="0" w:space="0" w:color="auto"/>
      </w:divBdr>
    </w:div>
    <w:div w:id="1110126498">
      <w:bodyDiv w:val="1"/>
      <w:marLeft w:val="0"/>
      <w:marRight w:val="0"/>
      <w:marTop w:val="0"/>
      <w:marBottom w:val="0"/>
      <w:divBdr>
        <w:top w:val="none" w:sz="0" w:space="0" w:color="auto"/>
        <w:left w:val="none" w:sz="0" w:space="0" w:color="auto"/>
        <w:bottom w:val="none" w:sz="0" w:space="0" w:color="auto"/>
        <w:right w:val="none" w:sz="0" w:space="0" w:color="auto"/>
      </w:divBdr>
    </w:div>
    <w:div w:id="1124542978">
      <w:bodyDiv w:val="1"/>
      <w:marLeft w:val="0"/>
      <w:marRight w:val="0"/>
      <w:marTop w:val="0"/>
      <w:marBottom w:val="0"/>
      <w:divBdr>
        <w:top w:val="none" w:sz="0" w:space="0" w:color="auto"/>
        <w:left w:val="none" w:sz="0" w:space="0" w:color="auto"/>
        <w:bottom w:val="none" w:sz="0" w:space="0" w:color="auto"/>
        <w:right w:val="none" w:sz="0" w:space="0" w:color="auto"/>
      </w:divBdr>
    </w:div>
    <w:div w:id="1176458765">
      <w:bodyDiv w:val="1"/>
      <w:marLeft w:val="0"/>
      <w:marRight w:val="0"/>
      <w:marTop w:val="0"/>
      <w:marBottom w:val="0"/>
      <w:divBdr>
        <w:top w:val="none" w:sz="0" w:space="0" w:color="auto"/>
        <w:left w:val="none" w:sz="0" w:space="0" w:color="auto"/>
        <w:bottom w:val="none" w:sz="0" w:space="0" w:color="auto"/>
        <w:right w:val="none" w:sz="0" w:space="0" w:color="auto"/>
      </w:divBdr>
    </w:div>
    <w:div w:id="1178273784">
      <w:bodyDiv w:val="1"/>
      <w:marLeft w:val="0"/>
      <w:marRight w:val="0"/>
      <w:marTop w:val="0"/>
      <w:marBottom w:val="0"/>
      <w:divBdr>
        <w:top w:val="none" w:sz="0" w:space="0" w:color="auto"/>
        <w:left w:val="none" w:sz="0" w:space="0" w:color="auto"/>
        <w:bottom w:val="none" w:sz="0" w:space="0" w:color="auto"/>
        <w:right w:val="none" w:sz="0" w:space="0" w:color="auto"/>
      </w:divBdr>
    </w:div>
    <w:div w:id="1185168902">
      <w:bodyDiv w:val="1"/>
      <w:marLeft w:val="0"/>
      <w:marRight w:val="0"/>
      <w:marTop w:val="0"/>
      <w:marBottom w:val="0"/>
      <w:divBdr>
        <w:top w:val="none" w:sz="0" w:space="0" w:color="auto"/>
        <w:left w:val="none" w:sz="0" w:space="0" w:color="auto"/>
        <w:bottom w:val="none" w:sz="0" w:space="0" w:color="auto"/>
        <w:right w:val="none" w:sz="0" w:space="0" w:color="auto"/>
      </w:divBdr>
    </w:div>
    <w:div w:id="1194805881">
      <w:bodyDiv w:val="1"/>
      <w:marLeft w:val="0"/>
      <w:marRight w:val="0"/>
      <w:marTop w:val="0"/>
      <w:marBottom w:val="0"/>
      <w:divBdr>
        <w:top w:val="none" w:sz="0" w:space="0" w:color="auto"/>
        <w:left w:val="none" w:sz="0" w:space="0" w:color="auto"/>
        <w:bottom w:val="none" w:sz="0" w:space="0" w:color="auto"/>
        <w:right w:val="none" w:sz="0" w:space="0" w:color="auto"/>
      </w:divBdr>
    </w:div>
    <w:div w:id="1207991230">
      <w:bodyDiv w:val="1"/>
      <w:marLeft w:val="0"/>
      <w:marRight w:val="0"/>
      <w:marTop w:val="0"/>
      <w:marBottom w:val="0"/>
      <w:divBdr>
        <w:top w:val="none" w:sz="0" w:space="0" w:color="auto"/>
        <w:left w:val="none" w:sz="0" w:space="0" w:color="auto"/>
        <w:bottom w:val="none" w:sz="0" w:space="0" w:color="auto"/>
        <w:right w:val="none" w:sz="0" w:space="0" w:color="auto"/>
      </w:divBdr>
    </w:div>
    <w:div w:id="1234704881">
      <w:bodyDiv w:val="1"/>
      <w:marLeft w:val="0"/>
      <w:marRight w:val="0"/>
      <w:marTop w:val="0"/>
      <w:marBottom w:val="0"/>
      <w:divBdr>
        <w:top w:val="none" w:sz="0" w:space="0" w:color="auto"/>
        <w:left w:val="none" w:sz="0" w:space="0" w:color="auto"/>
        <w:bottom w:val="none" w:sz="0" w:space="0" w:color="auto"/>
        <w:right w:val="none" w:sz="0" w:space="0" w:color="auto"/>
      </w:divBdr>
    </w:div>
    <w:div w:id="1236626649">
      <w:bodyDiv w:val="1"/>
      <w:marLeft w:val="0"/>
      <w:marRight w:val="0"/>
      <w:marTop w:val="0"/>
      <w:marBottom w:val="0"/>
      <w:divBdr>
        <w:top w:val="none" w:sz="0" w:space="0" w:color="auto"/>
        <w:left w:val="none" w:sz="0" w:space="0" w:color="auto"/>
        <w:bottom w:val="none" w:sz="0" w:space="0" w:color="auto"/>
        <w:right w:val="none" w:sz="0" w:space="0" w:color="auto"/>
      </w:divBdr>
    </w:div>
    <w:div w:id="1272855142">
      <w:bodyDiv w:val="1"/>
      <w:marLeft w:val="0"/>
      <w:marRight w:val="0"/>
      <w:marTop w:val="0"/>
      <w:marBottom w:val="0"/>
      <w:divBdr>
        <w:top w:val="none" w:sz="0" w:space="0" w:color="auto"/>
        <w:left w:val="none" w:sz="0" w:space="0" w:color="auto"/>
        <w:bottom w:val="none" w:sz="0" w:space="0" w:color="auto"/>
        <w:right w:val="none" w:sz="0" w:space="0" w:color="auto"/>
      </w:divBdr>
    </w:div>
    <w:div w:id="1273249062">
      <w:bodyDiv w:val="1"/>
      <w:marLeft w:val="0"/>
      <w:marRight w:val="0"/>
      <w:marTop w:val="0"/>
      <w:marBottom w:val="0"/>
      <w:divBdr>
        <w:top w:val="none" w:sz="0" w:space="0" w:color="auto"/>
        <w:left w:val="none" w:sz="0" w:space="0" w:color="auto"/>
        <w:bottom w:val="none" w:sz="0" w:space="0" w:color="auto"/>
        <w:right w:val="none" w:sz="0" w:space="0" w:color="auto"/>
      </w:divBdr>
    </w:div>
    <w:div w:id="1282343203">
      <w:bodyDiv w:val="1"/>
      <w:marLeft w:val="0"/>
      <w:marRight w:val="0"/>
      <w:marTop w:val="0"/>
      <w:marBottom w:val="0"/>
      <w:divBdr>
        <w:top w:val="none" w:sz="0" w:space="0" w:color="auto"/>
        <w:left w:val="none" w:sz="0" w:space="0" w:color="auto"/>
        <w:bottom w:val="none" w:sz="0" w:space="0" w:color="auto"/>
        <w:right w:val="none" w:sz="0" w:space="0" w:color="auto"/>
      </w:divBdr>
    </w:div>
    <w:div w:id="1286233120">
      <w:bodyDiv w:val="1"/>
      <w:marLeft w:val="0"/>
      <w:marRight w:val="0"/>
      <w:marTop w:val="0"/>
      <w:marBottom w:val="0"/>
      <w:divBdr>
        <w:top w:val="none" w:sz="0" w:space="0" w:color="auto"/>
        <w:left w:val="none" w:sz="0" w:space="0" w:color="auto"/>
        <w:bottom w:val="none" w:sz="0" w:space="0" w:color="auto"/>
        <w:right w:val="none" w:sz="0" w:space="0" w:color="auto"/>
      </w:divBdr>
    </w:div>
    <w:div w:id="1305547564">
      <w:bodyDiv w:val="1"/>
      <w:marLeft w:val="0"/>
      <w:marRight w:val="0"/>
      <w:marTop w:val="0"/>
      <w:marBottom w:val="0"/>
      <w:divBdr>
        <w:top w:val="none" w:sz="0" w:space="0" w:color="auto"/>
        <w:left w:val="none" w:sz="0" w:space="0" w:color="auto"/>
        <w:bottom w:val="none" w:sz="0" w:space="0" w:color="auto"/>
        <w:right w:val="none" w:sz="0" w:space="0" w:color="auto"/>
      </w:divBdr>
    </w:div>
    <w:div w:id="1363939688">
      <w:bodyDiv w:val="1"/>
      <w:marLeft w:val="0"/>
      <w:marRight w:val="0"/>
      <w:marTop w:val="0"/>
      <w:marBottom w:val="0"/>
      <w:divBdr>
        <w:top w:val="none" w:sz="0" w:space="0" w:color="auto"/>
        <w:left w:val="none" w:sz="0" w:space="0" w:color="auto"/>
        <w:bottom w:val="none" w:sz="0" w:space="0" w:color="auto"/>
        <w:right w:val="none" w:sz="0" w:space="0" w:color="auto"/>
      </w:divBdr>
    </w:div>
    <w:div w:id="1367563175">
      <w:bodyDiv w:val="1"/>
      <w:marLeft w:val="0"/>
      <w:marRight w:val="0"/>
      <w:marTop w:val="0"/>
      <w:marBottom w:val="0"/>
      <w:divBdr>
        <w:top w:val="none" w:sz="0" w:space="0" w:color="auto"/>
        <w:left w:val="none" w:sz="0" w:space="0" w:color="auto"/>
        <w:bottom w:val="none" w:sz="0" w:space="0" w:color="auto"/>
        <w:right w:val="none" w:sz="0" w:space="0" w:color="auto"/>
      </w:divBdr>
    </w:div>
    <w:div w:id="1372149937">
      <w:bodyDiv w:val="1"/>
      <w:marLeft w:val="0"/>
      <w:marRight w:val="0"/>
      <w:marTop w:val="0"/>
      <w:marBottom w:val="0"/>
      <w:divBdr>
        <w:top w:val="none" w:sz="0" w:space="0" w:color="auto"/>
        <w:left w:val="none" w:sz="0" w:space="0" w:color="auto"/>
        <w:bottom w:val="none" w:sz="0" w:space="0" w:color="auto"/>
        <w:right w:val="none" w:sz="0" w:space="0" w:color="auto"/>
      </w:divBdr>
    </w:div>
    <w:div w:id="1377269077">
      <w:bodyDiv w:val="1"/>
      <w:marLeft w:val="0"/>
      <w:marRight w:val="0"/>
      <w:marTop w:val="0"/>
      <w:marBottom w:val="0"/>
      <w:divBdr>
        <w:top w:val="none" w:sz="0" w:space="0" w:color="auto"/>
        <w:left w:val="none" w:sz="0" w:space="0" w:color="auto"/>
        <w:bottom w:val="none" w:sz="0" w:space="0" w:color="auto"/>
        <w:right w:val="none" w:sz="0" w:space="0" w:color="auto"/>
      </w:divBdr>
    </w:div>
    <w:div w:id="1379353848">
      <w:bodyDiv w:val="1"/>
      <w:marLeft w:val="0"/>
      <w:marRight w:val="0"/>
      <w:marTop w:val="0"/>
      <w:marBottom w:val="0"/>
      <w:divBdr>
        <w:top w:val="none" w:sz="0" w:space="0" w:color="auto"/>
        <w:left w:val="none" w:sz="0" w:space="0" w:color="auto"/>
        <w:bottom w:val="none" w:sz="0" w:space="0" w:color="auto"/>
        <w:right w:val="none" w:sz="0" w:space="0" w:color="auto"/>
      </w:divBdr>
    </w:div>
    <w:div w:id="1381980228">
      <w:bodyDiv w:val="1"/>
      <w:marLeft w:val="0"/>
      <w:marRight w:val="0"/>
      <w:marTop w:val="0"/>
      <w:marBottom w:val="0"/>
      <w:divBdr>
        <w:top w:val="none" w:sz="0" w:space="0" w:color="auto"/>
        <w:left w:val="none" w:sz="0" w:space="0" w:color="auto"/>
        <w:bottom w:val="none" w:sz="0" w:space="0" w:color="auto"/>
        <w:right w:val="none" w:sz="0" w:space="0" w:color="auto"/>
      </w:divBdr>
    </w:div>
    <w:div w:id="1400708806">
      <w:bodyDiv w:val="1"/>
      <w:marLeft w:val="0"/>
      <w:marRight w:val="0"/>
      <w:marTop w:val="0"/>
      <w:marBottom w:val="0"/>
      <w:divBdr>
        <w:top w:val="none" w:sz="0" w:space="0" w:color="auto"/>
        <w:left w:val="none" w:sz="0" w:space="0" w:color="auto"/>
        <w:bottom w:val="none" w:sz="0" w:space="0" w:color="auto"/>
        <w:right w:val="none" w:sz="0" w:space="0" w:color="auto"/>
      </w:divBdr>
    </w:div>
    <w:div w:id="1409573763">
      <w:bodyDiv w:val="1"/>
      <w:marLeft w:val="0"/>
      <w:marRight w:val="0"/>
      <w:marTop w:val="0"/>
      <w:marBottom w:val="0"/>
      <w:divBdr>
        <w:top w:val="none" w:sz="0" w:space="0" w:color="auto"/>
        <w:left w:val="none" w:sz="0" w:space="0" w:color="auto"/>
        <w:bottom w:val="none" w:sz="0" w:space="0" w:color="auto"/>
        <w:right w:val="none" w:sz="0" w:space="0" w:color="auto"/>
      </w:divBdr>
    </w:div>
    <w:div w:id="1416366100">
      <w:bodyDiv w:val="1"/>
      <w:marLeft w:val="0"/>
      <w:marRight w:val="0"/>
      <w:marTop w:val="0"/>
      <w:marBottom w:val="0"/>
      <w:divBdr>
        <w:top w:val="none" w:sz="0" w:space="0" w:color="auto"/>
        <w:left w:val="none" w:sz="0" w:space="0" w:color="auto"/>
        <w:bottom w:val="none" w:sz="0" w:space="0" w:color="auto"/>
        <w:right w:val="none" w:sz="0" w:space="0" w:color="auto"/>
      </w:divBdr>
    </w:div>
    <w:div w:id="1418282263">
      <w:bodyDiv w:val="1"/>
      <w:marLeft w:val="0"/>
      <w:marRight w:val="0"/>
      <w:marTop w:val="0"/>
      <w:marBottom w:val="0"/>
      <w:divBdr>
        <w:top w:val="none" w:sz="0" w:space="0" w:color="auto"/>
        <w:left w:val="none" w:sz="0" w:space="0" w:color="auto"/>
        <w:bottom w:val="none" w:sz="0" w:space="0" w:color="auto"/>
        <w:right w:val="none" w:sz="0" w:space="0" w:color="auto"/>
      </w:divBdr>
    </w:div>
    <w:div w:id="1456827971">
      <w:bodyDiv w:val="1"/>
      <w:marLeft w:val="0"/>
      <w:marRight w:val="0"/>
      <w:marTop w:val="0"/>
      <w:marBottom w:val="0"/>
      <w:divBdr>
        <w:top w:val="none" w:sz="0" w:space="0" w:color="auto"/>
        <w:left w:val="none" w:sz="0" w:space="0" w:color="auto"/>
        <w:bottom w:val="none" w:sz="0" w:space="0" w:color="auto"/>
        <w:right w:val="none" w:sz="0" w:space="0" w:color="auto"/>
      </w:divBdr>
    </w:div>
    <w:div w:id="1472552497">
      <w:bodyDiv w:val="1"/>
      <w:marLeft w:val="0"/>
      <w:marRight w:val="0"/>
      <w:marTop w:val="0"/>
      <w:marBottom w:val="0"/>
      <w:divBdr>
        <w:top w:val="none" w:sz="0" w:space="0" w:color="auto"/>
        <w:left w:val="none" w:sz="0" w:space="0" w:color="auto"/>
        <w:bottom w:val="none" w:sz="0" w:space="0" w:color="auto"/>
        <w:right w:val="none" w:sz="0" w:space="0" w:color="auto"/>
      </w:divBdr>
    </w:div>
    <w:div w:id="1484085156">
      <w:bodyDiv w:val="1"/>
      <w:marLeft w:val="0"/>
      <w:marRight w:val="0"/>
      <w:marTop w:val="0"/>
      <w:marBottom w:val="0"/>
      <w:divBdr>
        <w:top w:val="none" w:sz="0" w:space="0" w:color="auto"/>
        <w:left w:val="none" w:sz="0" w:space="0" w:color="auto"/>
        <w:bottom w:val="none" w:sz="0" w:space="0" w:color="auto"/>
        <w:right w:val="none" w:sz="0" w:space="0" w:color="auto"/>
      </w:divBdr>
    </w:div>
    <w:div w:id="1484542244">
      <w:bodyDiv w:val="1"/>
      <w:marLeft w:val="0"/>
      <w:marRight w:val="0"/>
      <w:marTop w:val="0"/>
      <w:marBottom w:val="0"/>
      <w:divBdr>
        <w:top w:val="none" w:sz="0" w:space="0" w:color="auto"/>
        <w:left w:val="none" w:sz="0" w:space="0" w:color="auto"/>
        <w:bottom w:val="none" w:sz="0" w:space="0" w:color="auto"/>
        <w:right w:val="none" w:sz="0" w:space="0" w:color="auto"/>
      </w:divBdr>
    </w:div>
    <w:div w:id="1507599070">
      <w:bodyDiv w:val="1"/>
      <w:marLeft w:val="0"/>
      <w:marRight w:val="0"/>
      <w:marTop w:val="0"/>
      <w:marBottom w:val="0"/>
      <w:divBdr>
        <w:top w:val="none" w:sz="0" w:space="0" w:color="auto"/>
        <w:left w:val="none" w:sz="0" w:space="0" w:color="auto"/>
        <w:bottom w:val="none" w:sz="0" w:space="0" w:color="auto"/>
        <w:right w:val="none" w:sz="0" w:space="0" w:color="auto"/>
      </w:divBdr>
    </w:div>
    <w:div w:id="1523321147">
      <w:bodyDiv w:val="1"/>
      <w:marLeft w:val="0"/>
      <w:marRight w:val="0"/>
      <w:marTop w:val="0"/>
      <w:marBottom w:val="0"/>
      <w:divBdr>
        <w:top w:val="none" w:sz="0" w:space="0" w:color="auto"/>
        <w:left w:val="none" w:sz="0" w:space="0" w:color="auto"/>
        <w:bottom w:val="none" w:sz="0" w:space="0" w:color="auto"/>
        <w:right w:val="none" w:sz="0" w:space="0" w:color="auto"/>
      </w:divBdr>
    </w:div>
    <w:div w:id="1525483359">
      <w:bodyDiv w:val="1"/>
      <w:marLeft w:val="0"/>
      <w:marRight w:val="0"/>
      <w:marTop w:val="0"/>
      <w:marBottom w:val="0"/>
      <w:divBdr>
        <w:top w:val="none" w:sz="0" w:space="0" w:color="auto"/>
        <w:left w:val="none" w:sz="0" w:space="0" w:color="auto"/>
        <w:bottom w:val="none" w:sz="0" w:space="0" w:color="auto"/>
        <w:right w:val="none" w:sz="0" w:space="0" w:color="auto"/>
      </w:divBdr>
    </w:div>
    <w:div w:id="1527325017">
      <w:bodyDiv w:val="1"/>
      <w:marLeft w:val="0"/>
      <w:marRight w:val="0"/>
      <w:marTop w:val="0"/>
      <w:marBottom w:val="0"/>
      <w:divBdr>
        <w:top w:val="none" w:sz="0" w:space="0" w:color="auto"/>
        <w:left w:val="none" w:sz="0" w:space="0" w:color="auto"/>
        <w:bottom w:val="none" w:sz="0" w:space="0" w:color="auto"/>
        <w:right w:val="none" w:sz="0" w:space="0" w:color="auto"/>
      </w:divBdr>
    </w:div>
    <w:div w:id="1546328144">
      <w:bodyDiv w:val="1"/>
      <w:marLeft w:val="0"/>
      <w:marRight w:val="0"/>
      <w:marTop w:val="0"/>
      <w:marBottom w:val="0"/>
      <w:divBdr>
        <w:top w:val="none" w:sz="0" w:space="0" w:color="auto"/>
        <w:left w:val="none" w:sz="0" w:space="0" w:color="auto"/>
        <w:bottom w:val="none" w:sz="0" w:space="0" w:color="auto"/>
        <w:right w:val="none" w:sz="0" w:space="0" w:color="auto"/>
      </w:divBdr>
    </w:div>
    <w:div w:id="1571037209">
      <w:bodyDiv w:val="1"/>
      <w:marLeft w:val="0"/>
      <w:marRight w:val="0"/>
      <w:marTop w:val="0"/>
      <w:marBottom w:val="0"/>
      <w:divBdr>
        <w:top w:val="none" w:sz="0" w:space="0" w:color="auto"/>
        <w:left w:val="none" w:sz="0" w:space="0" w:color="auto"/>
        <w:bottom w:val="none" w:sz="0" w:space="0" w:color="auto"/>
        <w:right w:val="none" w:sz="0" w:space="0" w:color="auto"/>
      </w:divBdr>
    </w:div>
    <w:div w:id="1582830576">
      <w:bodyDiv w:val="1"/>
      <w:marLeft w:val="0"/>
      <w:marRight w:val="0"/>
      <w:marTop w:val="0"/>
      <w:marBottom w:val="0"/>
      <w:divBdr>
        <w:top w:val="none" w:sz="0" w:space="0" w:color="auto"/>
        <w:left w:val="none" w:sz="0" w:space="0" w:color="auto"/>
        <w:bottom w:val="none" w:sz="0" w:space="0" w:color="auto"/>
        <w:right w:val="none" w:sz="0" w:space="0" w:color="auto"/>
      </w:divBdr>
    </w:div>
    <w:div w:id="1585650931">
      <w:bodyDiv w:val="1"/>
      <w:marLeft w:val="0"/>
      <w:marRight w:val="0"/>
      <w:marTop w:val="0"/>
      <w:marBottom w:val="0"/>
      <w:divBdr>
        <w:top w:val="none" w:sz="0" w:space="0" w:color="auto"/>
        <w:left w:val="none" w:sz="0" w:space="0" w:color="auto"/>
        <w:bottom w:val="none" w:sz="0" w:space="0" w:color="auto"/>
        <w:right w:val="none" w:sz="0" w:space="0" w:color="auto"/>
      </w:divBdr>
    </w:div>
    <w:div w:id="1606839393">
      <w:bodyDiv w:val="1"/>
      <w:marLeft w:val="0"/>
      <w:marRight w:val="0"/>
      <w:marTop w:val="0"/>
      <w:marBottom w:val="0"/>
      <w:divBdr>
        <w:top w:val="none" w:sz="0" w:space="0" w:color="auto"/>
        <w:left w:val="none" w:sz="0" w:space="0" w:color="auto"/>
        <w:bottom w:val="none" w:sz="0" w:space="0" w:color="auto"/>
        <w:right w:val="none" w:sz="0" w:space="0" w:color="auto"/>
      </w:divBdr>
    </w:div>
    <w:div w:id="1624312111">
      <w:bodyDiv w:val="1"/>
      <w:marLeft w:val="0"/>
      <w:marRight w:val="0"/>
      <w:marTop w:val="0"/>
      <w:marBottom w:val="0"/>
      <w:divBdr>
        <w:top w:val="none" w:sz="0" w:space="0" w:color="auto"/>
        <w:left w:val="none" w:sz="0" w:space="0" w:color="auto"/>
        <w:bottom w:val="none" w:sz="0" w:space="0" w:color="auto"/>
        <w:right w:val="none" w:sz="0" w:space="0" w:color="auto"/>
      </w:divBdr>
    </w:div>
    <w:div w:id="1658724091">
      <w:bodyDiv w:val="1"/>
      <w:marLeft w:val="0"/>
      <w:marRight w:val="0"/>
      <w:marTop w:val="0"/>
      <w:marBottom w:val="0"/>
      <w:divBdr>
        <w:top w:val="none" w:sz="0" w:space="0" w:color="auto"/>
        <w:left w:val="none" w:sz="0" w:space="0" w:color="auto"/>
        <w:bottom w:val="none" w:sz="0" w:space="0" w:color="auto"/>
        <w:right w:val="none" w:sz="0" w:space="0" w:color="auto"/>
      </w:divBdr>
    </w:div>
    <w:div w:id="1672026233">
      <w:bodyDiv w:val="1"/>
      <w:marLeft w:val="0"/>
      <w:marRight w:val="0"/>
      <w:marTop w:val="0"/>
      <w:marBottom w:val="0"/>
      <w:divBdr>
        <w:top w:val="none" w:sz="0" w:space="0" w:color="auto"/>
        <w:left w:val="none" w:sz="0" w:space="0" w:color="auto"/>
        <w:bottom w:val="none" w:sz="0" w:space="0" w:color="auto"/>
        <w:right w:val="none" w:sz="0" w:space="0" w:color="auto"/>
      </w:divBdr>
    </w:div>
    <w:div w:id="1677684873">
      <w:bodyDiv w:val="1"/>
      <w:marLeft w:val="0"/>
      <w:marRight w:val="0"/>
      <w:marTop w:val="0"/>
      <w:marBottom w:val="0"/>
      <w:divBdr>
        <w:top w:val="none" w:sz="0" w:space="0" w:color="auto"/>
        <w:left w:val="none" w:sz="0" w:space="0" w:color="auto"/>
        <w:bottom w:val="none" w:sz="0" w:space="0" w:color="auto"/>
        <w:right w:val="none" w:sz="0" w:space="0" w:color="auto"/>
      </w:divBdr>
    </w:div>
    <w:div w:id="1699698183">
      <w:bodyDiv w:val="1"/>
      <w:marLeft w:val="0"/>
      <w:marRight w:val="0"/>
      <w:marTop w:val="0"/>
      <w:marBottom w:val="0"/>
      <w:divBdr>
        <w:top w:val="none" w:sz="0" w:space="0" w:color="auto"/>
        <w:left w:val="none" w:sz="0" w:space="0" w:color="auto"/>
        <w:bottom w:val="none" w:sz="0" w:space="0" w:color="auto"/>
        <w:right w:val="none" w:sz="0" w:space="0" w:color="auto"/>
      </w:divBdr>
    </w:div>
    <w:div w:id="1723938779">
      <w:bodyDiv w:val="1"/>
      <w:marLeft w:val="0"/>
      <w:marRight w:val="0"/>
      <w:marTop w:val="0"/>
      <w:marBottom w:val="0"/>
      <w:divBdr>
        <w:top w:val="none" w:sz="0" w:space="0" w:color="auto"/>
        <w:left w:val="none" w:sz="0" w:space="0" w:color="auto"/>
        <w:bottom w:val="none" w:sz="0" w:space="0" w:color="auto"/>
        <w:right w:val="none" w:sz="0" w:space="0" w:color="auto"/>
      </w:divBdr>
    </w:div>
    <w:div w:id="1723946414">
      <w:bodyDiv w:val="1"/>
      <w:marLeft w:val="0"/>
      <w:marRight w:val="0"/>
      <w:marTop w:val="0"/>
      <w:marBottom w:val="0"/>
      <w:divBdr>
        <w:top w:val="none" w:sz="0" w:space="0" w:color="auto"/>
        <w:left w:val="none" w:sz="0" w:space="0" w:color="auto"/>
        <w:bottom w:val="none" w:sz="0" w:space="0" w:color="auto"/>
        <w:right w:val="none" w:sz="0" w:space="0" w:color="auto"/>
      </w:divBdr>
    </w:div>
    <w:div w:id="1730373727">
      <w:bodyDiv w:val="1"/>
      <w:marLeft w:val="0"/>
      <w:marRight w:val="0"/>
      <w:marTop w:val="0"/>
      <w:marBottom w:val="0"/>
      <w:divBdr>
        <w:top w:val="none" w:sz="0" w:space="0" w:color="auto"/>
        <w:left w:val="none" w:sz="0" w:space="0" w:color="auto"/>
        <w:bottom w:val="none" w:sz="0" w:space="0" w:color="auto"/>
        <w:right w:val="none" w:sz="0" w:space="0" w:color="auto"/>
      </w:divBdr>
    </w:div>
    <w:div w:id="1738935105">
      <w:bodyDiv w:val="1"/>
      <w:marLeft w:val="0"/>
      <w:marRight w:val="0"/>
      <w:marTop w:val="0"/>
      <w:marBottom w:val="0"/>
      <w:divBdr>
        <w:top w:val="none" w:sz="0" w:space="0" w:color="auto"/>
        <w:left w:val="none" w:sz="0" w:space="0" w:color="auto"/>
        <w:bottom w:val="none" w:sz="0" w:space="0" w:color="auto"/>
        <w:right w:val="none" w:sz="0" w:space="0" w:color="auto"/>
      </w:divBdr>
    </w:div>
    <w:div w:id="1756784165">
      <w:bodyDiv w:val="1"/>
      <w:marLeft w:val="0"/>
      <w:marRight w:val="0"/>
      <w:marTop w:val="0"/>
      <w:marBottom w:val="0"/>
      <w:divBdr>
        <w:top w:val="none" w:sz="0" w:space="0" w:color="auto"/>
        <w:left w:val="none" w:sz="0" w:space="0" w:color="auto"/>
        <w:bottom w:val="none" w:sz="0" w:space="0" w:color="auto"/>
        <w:right w:val="none" w:sz="0" w:space="0" w:color="auto"/>
      </w:divBdr>
    </w:div>
    <w:div w:id="1780222162">
      <w:bodyDiv w:val="1"/>
      <w:marLeft w:val="0"/>
      <w:marRight w:val="0"/>
      <w:marTop w:val="0"/>
      <w:marBottom w:val="0"/>
      <w:divBdr>
        <w:top w:val="none" w:sz="0" w:space="0" w:color="auto"/>
        <w:left w:val="none" w:sz="0" w:space="0" w:color="auto"/>
        <w:bottom w:val="none" w:sz="0" w:space="0" w:color="auto"/>
        <w:right w:val="none" w:sz="0" w:space="0" w:color="auto"/>
      </w:divBdr>
    </w:div>
    <w:div w:id="1860776849">
      <w:bodyDiv w:val="1"/>
      <w:marLeft w:val="0"/>
      <w:marRight w:val="0"/>
      <w:marTop w:val="0"/>
      <w:marBottom w:val="0"/>
      <w:divBdr>
        <w:top w:val="none" w:sz="0" w:space="0" w:color="auto"/>
        <w:left w:val="none" w:sz="0" w:space="0" w:color="auto"/>
        <w:bottom w:val="none" w:sz="0" w:space="0" w:color="auto"/>
        <w:right w:val="none" w:sz="0" w:space="0" w:color="auto"/>
      </w:divBdr>
    </w:div>
    <w:div w:id="1893612834">
      <w:bodyDiv w:val="1"/>
      <w:marLeft w:val="0"/>
      <w:marRight w:val="0"/>
      <w:marTop w:val="0"/>
      <w:marBottom w:val="0"/>
      <w:divBdr>
        <w:top w:val="none" w:sz="0" w:space="0" w:color="auto"/>
        <w:left w:val="none" w:sz="0" w:space="0" w:color="auto"/>
        <w:bottom w:val="none" w:sz="0" w:space="0" w:color="auto"/>
        <w:right w:val="none" w:sz="0" w:space="0" w:color="auto"/>
      </w:divBdr>
    </w:div>
    <w:div w:id="1944147004">
      <w:bodyDiv w:val="1"/>
      <w:marLeft w:val="0"/>
      <w:marRight w:val="0"/>
      <w:marTop w:val="0"/>
      <w:marBottom w:val="0"/>
      <w:divBdr>
        <w:top w:val="none" w:sz="0" w:space="0" w:color="auto"/>
        <w:left w:val="none" w:sz="0" w:space="0" w:color="auto"/>
        <w:bottom w:val="none" w:sz="0" w:space="0" w:color="auto"/>
        <w:right w:val="none" w:sz="0" w:space="0" w:color="auto"/>
      </w:divBdr>
    </w:div>
    <w:div w:id="1951280494">
      <w:bodyDiv w:val="1"/>
      <w:marLeft w:val="0"/>
      <w:marRight w:val="0"/>
      <w:marTop w:val="0"/>
      <w:marBottom w:val="0"/>
      <w:divBdr>
        <w:top w:val="none" w:sz="0" w:space="0" w:color="auto"/>
        <w:left w:val="none" w:sz="0" w:space="0" w:color="auto"/>
        <w:bottom w:val="none" w:sz="0" w:space="0" w:color="auto"/>
        <w:right w:val="none" w:sz="0" w:space="0" w:color="auto"/>
      </w:divBdr>
    </w:div>
    <w:div w:id="2017536812">
      <w:bodyDiv w:val="1"/>
      <w:marLeft w:val="0"/>
      <w:marRight w:val="0"/>
      <w:marTop w:val="0"/>
      <w:marBottom w:val="0"/>
      <w:divBdr>
        <w:top w:val="none" w:sz="0" w:space="0" w:color="auto"/>
        <w:left w:val="none" w:sz="0" w:space="0" w:color="auto"/>
        <w:bottom w:val="none" w:sz="0" w:space="0" w:color="auto"/>
        <w:right w:val="none" w:sz="0" w:space="0" w:color="auto"/>
      </w:divBdr>
    </w:div>
    <w:div w:id="2050522852">
      <w:bodyDiv w:val="1"/>
      <w:marLeft w:val="0"/>
      <w:marRight w:val="0"/>
      <w:marTop w:val="0"/>
      <w:marBottom w:val="0"/>
      <w:divBdr>
        <w:top w:val="none" w:sz="0" w:space="0" w:color="auto"/>
        <w:left w:val="none" w:sz="0" w:space="0" w:color="auto"/>
        <w:bottom w:val="none" w:sz="0" w:space="0" w:color="auto"/>
        <w:right w:val="none" w:sz="0" w:space="0" w:color="auto"/>
      </w:divBdr>
    </w:div>
    <w:div w:id="2135366184">
      <w:bodyDiv w:val="1"/>
      <w:marLeft w:val="0"/>
      <w:marRight w:val="0"/>
      <w:marTop w:val="0"/>
      <w:marBottom w:val="0"/>
      <w:divBdr>
        <w:top w:val="none" w:sz="0" w:space="0" w:color="auto"/>
        <w:left w:val="none" w:sz="0" w:space="0" w:color="auto"/>
        <w:bottom w:val="none" w:sz="0" w:space="0" w:color="auto"/>
        <w:right w:val="none" w:sz="0" w:space="0" w:color="auto"/>
      </w:divBdr>
    </w:div>
    <w:div w:id="2136170898">
      <w:bodyDiv w:val="1"/>
      <w:marLeft w:val="0"/>
      <w:marRight w:val="0"/>
      <w:marTop w:val="0"/>
      <w:marBottom w:val="0"/>
      <w:divBdr>
        <w:top w:val="none" w:sz="0" w:space="0" w:color="auto"/>
        <w:left w:val="none" w:sz="0" w:space="0" w:color="auto"/>
        <w:bottom w:val="none" w:sz="0" w:space="0" w:color="auto"/>
        <w:right w:val="none" w:sz="0" w:space="0" w:color="auto"/>
      </w:divBdr>
    </w:div>
    <w:div w:id="214021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merset.gov.uk/roads-travel-and-parking/report-a-problem-on-the-road/" TargetMode="External"/><Relationship Id="rId18" Type="http://schemas.openxmlformats.org/officeDocument/2006/relationships/hyperlink" Target="https://www.eventbrite.com/e/somerset-prepared-community-resilience-event-2023-tickets-640516791967" TargetMode="External"/><Relationship Id="rId3" Type="http://schemas.openxmlformats.org/officeDocument/2006/relationships/customXml" Target="../customXml/item3.xml"/><Relationship Id="rId21" Type="http://schemas.openxmlformats.org/officeDocument/2006/relationships/hyperlink" Target="mailto:consultations@somerset.gov.uk" TargetMode="External"/><Relationship Id="rId7" Type="http://schemas.openxmlformats.org/officeDocument/2006/relationships/settings" Target="settings.xml"/><Relationship Id="rId12" Type="http://schemas.openxmlformats.org/officeDocument/2006/relationships/hyperlink" Target="http://www.somerset.gov.uk/roads-travel-and-parking/surface-dressing/" TargetMode="External"/><Relationship Id="rId17" Type="http://schemas.openxmlformats.org/officeDocument/2006/relationships/hyperlink" Target="https://forms.office.com/pages/responsepage.aspx?id=BvYktXr3okqNov5wNDsMzrAreYeuxnlCnsLPRZx7Ai5UMkFFQzFQTlJKN01VSDBPNTJLUjRZRlRTVi4u" TargetMode="External"/><Relationship Id="rId2" Type="http://schemas.openxmlformats.org/officeDocument/2006/relationships/customXml" Target="../customXml/item2.xml"/><Relationship Id="rId16" Type="http://schemas.openxmlformats.org/officeDocument/2006/relationships/hyperlink" Target="https://www.somerset.gov.uk/libraries/our-libraries/" TargetMode="External"/><Relationship Id="rId20" Type="http://schemas.openxmlformats.org/officeDocument/2006/relationships/hyperlink" Target="https://somersetcouncil.citizenspace.com/licensing/licensing-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stanton@somerset.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LY66VXsQIW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omersetcouncil.citizenspace.com/licensing/licensing-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merset.gov.uk/roads-travel-and-parking/roadworks-and-trave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24F52F0E9D764688FA261B545E84C5" ma:contentTypeVersion="10" ma:contentTypeDescription="Create a new document." ma:contentTypeScope="" ma:versionID="e7ad771c64f89ad464a8b91c72c886c0">
  <xsd:schema xmlns:xsd="http://www.w3.org/2001/XMLSchema" xmlns:xs="http://www.w3.org/2001/XMLSchema" xmlns:p="http://schemas.microsoft.com/office/2006/metadata/properties" xmlns:ns3="8a670bac-df90-4fe3-b90f-cca0e5b9acf4" targetNamespace="http://schemas.microsoft.com/office/2006/metadata/properties" ma:root="true" ma:fieldsID="5a1646ead1d683f6e5cb00c6b718091a" ns3:_="">
    <xsd:import namespace="8a670bac-df90-4fe3-b90f-cca0e5b9ac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70bac-df90-4fe3-b90f-cca0e5b9a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88E2A-70AA-4077-8F17-2F8795627EC5}">
  <ds:schemaRefs>
    <ds:schemaRef ds:uri="http://schemas.microsoft.com/sharepoint/v3/contenttype/forms"/>
  </ds:schemaRefs>
</ds:datastoreItem>
</file>

<file path=customXml/itemProps2.xml><?xml version="1.0" encoding="utf-8"?>
<ds:datastoreItem xmlns:ds="http://schemas.openxmlformats.org/officeDocument/2006/customXml" ds:itemID="{68543AFA-51A5-45C8-BB69-1AFA0C73D6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D2AB01-F063-417E-A72D-889597F4B024}">
  <ds:schemaRefs>
    <ds:schemaRef ds:uri="http://schemas.openxmlformats.org/officeDocument/2006/bibliography"/>
  </ds:schemaRefs>
</ds:datastoreItem>
</file>

<file path=customXml/itemProps4.xml><?xml version="1.0" encoding="utf-8"?>
<ds:datastoreItem xmlns:ds="http://schemas.openxmlformats.org/officeDocument/2006/customXml" ds:itemID="{EC01D9B4-3135-452E-81D2-097F3102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70bac-df90-4fe3-b90f-cca0e5b9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Tom Deakin</dc:creator>
  <cp:keywords/>
  <dc:description/>
  <cp:lastModifiedBy>Mike Stanton</cp:lastModifiedBy>
  <cp:revision>2</cp:revision>
  <cp:lastPrinted>2023-07-03T08:27:00Z</cp:lastPrinted>
  <dcterms:created xsi:type="dcterms:W3CDTF">2023-07-03T08:28:00Z</dcterms:created>
  <dcterms:modified xsi:type="dcterms:W3CDTF">2023-07-03T08:28:00Z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0x0101005C24F52F0E9D764688FA261B545E84C5</vt:lpwstr>
  </property>
</Properties>
</file>